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09862" w14:textId="77777777" w:rsidR="00B26E25" w:rsidRPr="00B26E25" w:rsidRDefault="00B26E25" w:rsidP="00B26E25">
      <w:p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fr-FR"/>
        </w:rPr>
      </w:pPr>
      <w:r w:rsidRPr="00B26E25">
        <w:rPr>
          <w:rFonts w:ascii="Times New Roman" w:eastAsia="Times New Roman" w:hAnsi="Times New Roman"/>
          <w:b/>
          <w:bCs/>
          <w:sz w:val="27"/>
          <w:szCs w:val="27"/>
          <w:lang w:eastAsia="fr-FR"/>
        </w:rPr>
        <w:t xml:space="preserve">Réforme des retraites : quand Stanislas </w:t>
      </w:r>
      <w:proofErr w:type="spellStart"/>
      <w:r w:rsidRPr="00B26E25">
        <w:rPr>
          <w:rFonts w:ascii="Times New Roman" w:eastAsia="Times New Roman" w:hAnsi="Times New Roman"/>
          <w:b/>
          <w:bCs/>
          <w:sz w:val="27"/>
          <w:szCs w:val="27"/>
          <w:lang w:eastAsia="fr-FR"/>
        </w:rPr>
        <w:t>Guerini</w:t>
      </w:r>
      <w:proofErr w:type="spellEnd"/>
      <w:r w:rsidRPr="00B26E25">
        <w:rPr>
          <w:rFonts w:ascii="Times New Roman" w:eastAsia="Times New Roman" w:hAnsi="Times New Roman"/>
          <w:b/>
          <w:bCs/>
          <w:sz w:val="27"/>
          <w:szCs w:val="27"/>
          <w:lang w:eastAsia="fr-FR"/>
        </w:rPr>
        <w:t xml:space="preserve"> envoie des mails aux fonctionnaires pour vanter la réforme</w:t>
      </w:r>
    </w:p>
    <w:p w14:paraId="4E02A544" w14:textId="77777777" w:rsidR="00B26E25" w:rsidRPr="00B26E25" w:rsidRDefault="00B26E25" w:rsidP="00B26E25">
      <w:p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fr-FR"/>
        </w:rPr>
      </w:pPr>
      <w:hyperlink r:id="rId7" w:tgtFrame="_blank" w:history="1">
        <w:r w:rsidRPr="00B26E25">
          <w:rPr>
            <w:rFonts w:ascii="Times New Roman" w:eastAsia="Times New Roman" w:hAnsi="Times New Roman"/>
            <w:color w:val="0000FF"/>
            <w:sz w:val="24"/>
            <w:szCs w:val="24"/>
            <w:u w:val="single"/>
            <w:lang w:eastAsia="fr-FR"/>
          </w:rPr>
          <w:t>https://www.liberation.fr/politique/reforme-des-retraites-quand-stanislas-guerini-envoie-des-mails-aux-fonctionnaires-pour-vanter-la-reforme-20230127_EKW4RGBJRZGRHFHGDLW2PGEWIU/</w:t>
        </w:r>
      </w:hyperlink>
    </w:p>
    <w:p w14:paraId="568B0E59" w14:textId="77777777" w:rsidR="00B26E25" w:rsidRPr="00B26E25" w:rsidRDefault="00B26E25" w:rsidP="00B26E25">
      <w:p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fr-FR"/>
        </w:rPr>
      </w:pPr>
      <w:r w:rsidRPr="00B26E25">
        <w:rPr>
          <w:rFonts w:ascii="Times New Roman" w:eastAsia="Times New Roman" w:hAnsi="Times New Roman"/>
          <w:sz w:val="24"/>
          <w:szCs w:val="24"/>
          <w:lang w:eastAsia="fr-FR"/>
        </w:rPr>
        <w:t>De nombreux fonctionnaires se sont plaints de recevoir, sur leur adresse personnelle et via la Direction générale des Finances publique, une vidéo du ministre promouvant la réforme.</w:t>
      </w:r>
    </w:p>
    <w:p w14:paraId="7193C1CB" w14:textId="69600988" w:rsidR="00B26E25" w:rsidRPr="00B26E25" w:rsidRDefault="00B26E25" w:rsidP="00B26E25">
      <w:p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fr-FR"/>
        </w:rPr>
      </w:pPr>
      <w:r w:rsidRPr="00B26E25">
        <w:rPr>
          <w:rFonts w:ascii="Times New Roman" w:eastAsia="Times New Roman" w:hAnsi="Times New Roman"/>
          <w:sz w:val="20"/>
          <w:szCs w:val="20"/>
          <w:lang w:eastAsia="fr-FR"/>
        </w:rPr>
        <w:t>(LIBÉ)</w:t>
      </w:r>
    </w:p>
    <w:p w14:paraId="4C7E8234" w14:textId="77777777" w:rsidR="00B26E25" w:rsidRPr="00B26E25" w:rsidRDefault="00B26E25" w:rsidP="00B26E25">
      <w:pPr>
        <w:suppressAutoHyphens w:val="0"/>
        <w:autoSpaceDN/>
        <w:spacing w:after="0" w:line="240" w:lineRule="auto"/>
        <w:textAlignment w:val="auto"/>
        <w:rPr>
          <w:rFonts w:ascii="Helvetica" w:eastAsia="Times New Roman" w:hAnsi="Helvetica"/>
          <w:color w:val="26282A"/>
          <w:sz w:val="20"/>
          <w:szCs w:val="20"/>
          <w:lang w:eastAsia="fr-FR"/>
        </w:rPr>
      </w:pPr>
      <w:r w:rsidRPr="00B26E25">
        <w:rPr>
          <w:rFonts w:ascii="Helvetica" w:eastAsia="Times New Roman" w:hAnsi="Helvetica"/>
          <w:b/>
          <w:bCs/>
          <w:color w:val="26282A"/>
          <w:sz w:val="29"/>
          <w:szCs w:val="29"/>
          <w:lang w:eastAsia="fr-FR"/>
        </w:rPr>
        <w:t xml:space="preserve">´Retraites : polémique autour d’une vidéo de Stanislas </w:t>
      </w:r>
      <w:proofErr w:type="spellStart"/>
      <w:r w:rsidRPr="00B26E25">
        <w:rPr>
          <w:rFonts w:ascii="Helvetica" w:eastAsia="Times New Roman" w:hAnsi="Helvetica"/>
          <w:b/>
          <w:bCs/>
          <w:color w:val="26282A"/>
          <w:sz w:val="29"/>
          <w:szCs w:val="29"/>
          <w:lang w:eastAsia="fr-FR"/>
        </w:rPr>
        <w:t>Guerini</w:t>
      </w:r>
      <w:proofErr w:type="spellEnd"/>
      <w:r w:rsidRPr="00B26E25">
        <w:rPr>
          <w:rFonts w:ascii="Helvetica" w:eastAsia="Times New Roman" w:hAnsi="Helvetica"/>
          <w:b/>
          <w:bCs/>
          <w:color w:val="26282A"/>
          <w:sz w:val="29"/>
          <w:szCs w:val="29"/>
          <w:lang w:eastAsia="fr-FR"/>
        </w:rPr>
        <w:t xml:space="preserve"> envoyée par e-mail aux fonctionnaires</w:t>
      </w:r>
    </w:p>
    <w:p w14:paraId="2C55EFAA" w14:textId="77777777" w:rsidR="00B26E25" w:rsidRPr="00B26E25" w:rsidRDefault="00B26E25" w:rsidP="00B26E25">
      <w:pPr>
        <w:suppressAutoHyphens w:val="0"/>
        <w:autoSpaceDN/>
        <w:spacing w:after="0" w:line="240" w:lineRule="auto"/>
        <w:textAlignment w:val="auto"/>
        <w:rPr>
          <w:rFonts w:ascii="Helvetica" w:eastAsia="Times New Roman" w:hAnsi="Helvetica"/>
          <w:color w:val="26282A"/>
          <w:sz w:val="20"/>
          <w:szCs w:val="20"/>
          <w:lang w:eastAsia="fr-FR"/>
        </w:rPr>
      </w:pPr>
    </w:p>
    <w:p w14:paraId="77D82060" w14:textId="77777777" w:rsidR="00B26E25" w:rsidRPr="00B26E25" w:rsidRDefault="00B26E25" w:rsidP="00B26E25">
      <w:pPr>
        <w:suppressAutoHyphens w:val="0"/>
        <w:autoSpaceDN/>
        <w:spacing w:after="0" w:line="240" w:lineRule="auto"/>
        <w:textAlignment w:val="auto"/>
        <w:rPr>
          <w:rFonts w:ascii="Helvetica" w:eastAsia="Times New Roman" w:hAnsi="Helvetica"/>
          <w:color w:val="26282A"/>
          <w:sz w:val="20"/>
          <w:szCs w:val="20"/>
          <w:lang w:eastAsia="fr-FR"/>
        </w:rPr>
      </w:pPr>
      <w:r w:rsidRPr="00B26E25">
        <w:rPr>
          <w:rFonts w:ascii="Helvetica" w:eastAsia="Times New Roman" w:hAnsi="Helvetica"/>
          <w:color w:val="26282A"/>
          <w:sz w:val="20"/>
          <w:szCs w:val="20"/>
          <w:lang w:eastAsia="fr-FR"/>
        </w:rPr>
        <w:t>Plusieurs syndicats de la fonction publique dénoncent l’envoi d’un message, jeudi 26 janvier, sur l’adresse personnelle des agents publics pour vanter le projet de réforme du gouvernement.</w:t>
      </w:r>
    </w:p>
    <w:p w14:paraId="395EF7FD" w14:textId="77777777" w:rsidR="00B26E25" w:rsidRPr="00B26E25" w:rsidRDefault="00B26E25" w:rsidP="00B26E25">
      <w:pPr>
        <w:suppressAutoHyphens w:val="0"/>
        <w:autoSpaceDN/>
        <w:spacing w:after="0" w:line="240" w:lineRule="auto"/>
        <w:textAlignment w:val="auto"/>
        <w:rPr>
          <w:rFonts w:ascii="Helvetica" w:eastAsia="Times New Roman" w:hAnsi="Helvetica"/>
          <w:color w:val="26282A"/>
          <w:sz w:val="20"/>
          <w:szCs w:val="20"/>
          <w:lang w:eastAsia="fr-FR"/>
        </w:rPr>
      </w:pPr>
    </w:p>
    <w:p w14:paraId="0B5C7B28" w14:textId="77777777" w:rsidR="00B26E25" w:rsidRPr="00B26E25" w:rsidRDefault="00B26E25" w:rsidP="00B26E25">
      <w:pPr>
        <w:suppressAutoHyphens w:val="0"/>
        <w:autoSpaceDN/>
        <w:spacing w:after="0" w:line="240" w:lineRule="auto"/>
        <w:textAlignment w:val="auto"/>
        <w:rPr>
          <w:rFonts w:ascii="Helvetica" w:eastAsia="Times New Roman" w:hAnsi="Helvetica"/>
          <w:color w:val="26282A"/>
          <w:sz w:val="20"/>
          <w:szCs w:val="20"/>
          <w:lang w:eastAsia="fr-FR"/>
        </w:rPr>
      </w:pPr>
      <w:r w:rsidRPr="00B26E25">
        <w:rPr>
          <w:rFonts w:ascii="Helvetica" w:eastAsia="Times New Roman" w:hAnsi="Helvetica"/>
          <w:color w:val="26282A"/>
          <w:sz w:val="20"/>
          <w:szCs w:val="20"/>
          <w:lang w:eastAsia="fr-FR"/>
        </w:rPr>
        <w:t xml:space="preserve">Par Benoît </w:t>
      </w:r>
      <w:proofErr w:type="spellStart"/>
      <w:r w:rsidRPr="00B26E25">
        <w:rPr>
          <w:rFonts w:ascii="Helvetica" w:eastAsia="Times New Roman" w:hAnsi="Helvetica"/>
          <w:color w:val="26282A"/>
          <w:sz w:val="20"/>
          <w:szCs w:val="20"/>
          <w:lang w:eastAsia="fr-FR"/>
        </w:rPr>
        <w:t>Floc'h</w:t>
      </w:r>
      <w:proofErr w:type="spellEnd"/>
    </w:p>
    <w:p w14:paraId="75ED63A0" w14:textId="77777777" w:rsidR="00B26E25" w:rsidRPr="00B26E25" w:rsidRDefault="00B26E25" w:rsidP="00B26E25">
      <w:pPr>
        <w:suppressAutoHyphens w:val="0"/>
        <w:autoSpaceDN/>
        <w:spacing w:after="0" w:line="240" w:lineRule="auto"/>
        <w:textAlignment w:val="auto"/>
        <w:rPr>
          <w:rFonts w:ascii="Helvetica" w:eastAsia="Times New Roman" w:hAnsi="Helvetica"/>
          <w:color w:val="26282A"/>
          <w:sz w:val="20"/>
          <w:szCs w:val="20"/>
          <w:lang w:eastAsia="fr-FR"/>
        </w:rPr>
      </w:pPr>
    </w:p>
    <w:p w14:paraId="2F13F6E0" w14:textId="77777777" w:rsidR="00B26E25" w:rsidRPr="00B26E25" w:rsidRDefault="00B26E25" w:rsidP="00B26E25">
      <w:pPr>
        <w:suppressAutoHyphens w:val="0"/>
        <w:autoSpaceDN/>
        <w:spacing w:after="0" w:line="240" w:lineRule="auto"/>
        <w:textAlignment w:val="auto"/>
        <w:rPr>
          <w:rFonts w:ascii="Helvetica" w:eastAsia="Times New Roman" w:hAnsi="Helvetica"/>
          <w:color w:val="26282A"/>
          <w:sz w:val="20"/>
          <w:szCs w:val="20"/>
          <w:lang w:eastAsia="fr-FR"/>
        </w:rPr>
      </w:pPr>
      <w:r w:rsidRPr="00B26E25">
        <w:rPr>
          <w:rFonts w:ascii="Helvetica" w:eastAsia="Times New Roman" w:hAnsi="Helvetica"/>
          <w:color w:val="26282A"/>
          <w:sz w:val="20"/>
          <w:szCs w:val="20"/>
          <w:lang w:eastAsia="fr-FR"/>
        </w:rPr>
        <w:t xml:space="preserve">« Déni de démocratie, propagande mensongère, détournement de fichiers. Honteux », s’insurge dans la </w:t>
      </w:r>
      <w:proofErr w:type="spellStart"/>
      <w:r w:rsidRPr="00B26E25">
        <w:rPr>
          <w:rFonts w:ascii="Helvetica" w:eastAsia="Times New Roman" w:hAnsi="Helvetica"/>
          <w:color w:val="26282A"/>
          <w:sz w:val="20"/>
          <w:szCs w:val="20"/>
          <w:lang w:eastAsia="fr-FR"/>
        </w:rPr>
        <w:t>cosecrétaire</w:t>
      </w:r>
      <w:proofErr w:type="spellEnd"/>
      <w:r w:rsidRPr="00B26E25">
        <w:rPr>
          <w:rFonts w:ascii="Helvetica" w:eastAsia="Times New Roman" w:hAnsi="Helvetica"/>
          <w:color w:val="26282A"/>
          <w:sz w:val="20"/>
          <w:szCs w:val="20"/>
          <w:lang w:eastAsia="fr-FR"/>
        </w:rPr>
        <w:t xml:space="preserve"> générale de l’Union fédérale des syndicats de l’Etat de la CGT, Céline </w:t>
      </w:r>
      <w:proofErr w:type="spellStart"/>
      <w:r w:rsidRPr="00B26E25">
        <w:rPr>
          <w:rFonts w:ascii="Helvetica" w:eastAsia="Times New Roman" w:hAnsi="Helvetica"/>
          <w:color w:val="26282A"/>
          <w:sz w:val="20"/>
          <w:szCs w:val="20"/>
          <w:lang w:eastAsia="fr-FR"/>
        </w:rPr>
        <w:t>Verzeletti</w:t>
      </w:r>
      <w:proofErr w:type="spellEnd"/>
      <w:r w:rsidRPr="00B26E25">
        <w:rPr>
          <w:rFonts w:ascii="Helvetica" w:eastAsia="Times New Roman" w:hAnsi="Helvetica"/>
          <w:color w:val="26282A"/>
          <w:sz w:val="20"/>
          <w:szCs w:val="20"/>
          <w:lang w:eastAsia="fr-FR"/>
        </w:rPr>
        <w:t xml:space="preserve">, sur Twitter. Un « abus » et une « atteinte à la vie privée des agents », selon l’UNSA. Plusieurs syndicats de la fonction publique ont dénoncé, vendredi 27 janvier, l’initiative du ministre de la transformation et de la fonction publiques, Stanislas </w:t>
      </w:r>
      <w:proofErr w:type="spellStart"/>
      <w:r w:rsidRPr="00B26E25">
        <w:rPr>
          <w:rFonts w:ascii="Helvetica" w:eastAsia="Times New Roman" w:hAnsi="Helvetica"/>
          <w:color w:val="26282A"/>
          <w:sz w:val="20"/>
          <w:szCs w:val="20"/>
          <w:lang w:eastAsia="fr-FR"/>
        </w:rPr>
        <w:t>Guerini</w:t>
      </w:r>
      <w:proofErr w:type="spellEnd"/>
      <w:r w:rsidRPr="00B26E25">
        <w:rPr>
          <w:rFonts w:ascii="Helvetica" w:eastAsia="Times New Roman" w:hAnsi="Helvetica"/>
          <w:color w:val="26282A"/>
          <w:sz w:val="20"/>
          <w:szCs w:val="20"/>
          <w:lang w:eastAsia="fr-FR"/>
        </w:rPr>
        <w:t>, de faire la promotion de la réforme des retraites dans une vidéo envoyée aux fonctionnaires le 26 janvier sur leur adresse électronique personnelle.</w:t>
      </w:r>
    </w:p>
    <w:p w14:paraId="2BF2ABB2" w14:textId="77777777" w:rsidR="00B26E25" w:rsidRPr="00B26E25" w:rsidRDefault="00B26E25" w:rsidP="00B26E25">
      <w:pPr>
        <w:suppressAutoHyphens w:val="0"/>
        <w:autoSpaceDN/>
        <w:spacing w:after="0" w:line="240" w:lineRule="auto"/>
        <w:textAlignment w:val="auto"/>
        <w:rPr>
          <w:rFonts w:ascii="Helvetica" w:eastAsia="Times New Roman" w:hAnsi="Helvetica"/>
          <w:color w:val="26282A"/>
          <w:sz w:val="20"/>
          <w:szCs w:val="20"/>
          <w:lang w:eastAsia="fr-FR"/>
        </w:rPr>
      </w:pPr>
    </w:p>
    <w:p w14:paraId="17B1879C" w14:textId="77777777" w:rsidR="00B26E25" w:rsidRPr="00B26E25" w:rsidRDefault="00B26E25" w:rsidP="00B26E25">
      <w:pPr>
        <w:suppressAutoHyphens w:val="0"/>
        <w:autoSpaceDN/>
        <w:spacing w:after="0" w:line="240" w:lineRule="auto"/>
        <w:textAlignment w:val="auto"/>
        <w:rPr>
          <w:rFonts w:ascii="Helvetica" w:eastAsia="Times New Roman" w:hAnsi="Helvetica"/>
          <w:color w:val="26282A"/>
          <w:sz w:val="20"/>
          <w:szCs w:val="20"/>
          <w:lang w:eastAsia="fr-FR"/>
        </w:rPr>
      </w:pPr>
      <w:r w:rsidRPr="00B26E25">
        <w:rPr>
          <w:rFonts w:ascii="Helvetica" w:eastAsia="Times New Roman" w:hAnsi="Helvetica"/>
          <w:color w:val="26282A"/>
          <w:sz w:val="20"/>
          <w:szCs w:val="20"/>
          <w:lang w:eastAsia="fr-FR"/>
        </w:rPr>
        <w:t>Dans cette vidéo de près de six minutes, où il apparaît debout dans l’ambiance tamisée de son bureau, le ministre défend une « réforme d’équité », en vantant « les mesures de justice, de progrès » qui, dans la fonction publique, accompagnent le recul de l’âge de départ. C’est notamment le cas de la retraite progressive (temps partiel cumulé avec une partie de la pension par anticipation), dont les bénéfices seront étendus aux agents de la fonction publique. C’est également le maintien des droits associés à l’exercice d’un métier pénible, même si on le quitte. C’est enfin la meilleure prise en compte de l’usure professionnelle.</w:t>
      </w:r>
    </w:p>
    <w:p w14:paraId="10AC2B24" w14:textId="77777777" w:rsidR="00B26E25" w:rsidRPr="00B26E25" w:rsidRDefault="00B26E25" w:rsidP="00B26E25">
      <w:pPr>
        <w:suppressAutoHyphens w:val="0"/>
        <w:autoSpaceDN/>
        <w:spacing w:after="0" w:line="240" w:lineRule="auto"/>
        <w:textAlignment w:val="auto"/>
        <w:rPr>
          <w:rFonts w:ascii="Helvetica" w:eastAsia="Times New Roman" w:hAnsi="Helvetica"/>
          <w:color w:val="26282A"/>
          <w:sz w:val="20"/>
          <w:szCs w:val="20"/>
          <w:lang w:eastAsia="fr-FR"/>
        </w:rPr>
      </w:pPr>
    </w:p>
    <w:p w14:paraId="37FFB1C9" w14:textId="77777777" w:rsidR="00B26E25" w:rsidRPr="00B26E25" w:rsidRDefault="00B26E25" w:rsidP="00B26E25">
      <w:pPr>
        <w:suppressAutoHyphens w:val="0"/>
        <w:autoSpaceDN/>
        <w:spacing w:after="0" w:line="240" w:lineRule="auto"/>
        <w:textAlignment w:val="auto"/>
        <w:rPr>
          <w:rFonts w:ascii="Helvetica" w:eastAsia="Times New Roman" w:hAnsi="Helvetica"/>
          <w:color w:val="26282A"/>
          <w:sz w:val="20"/>
          <w:szCs w:val="20"/>
          <w:lang w:eastAsia="fr-FR"/>
        </w:rPr>
      </w:pPr>
      <w:r w:rsidRPr="00B26E25">
        <w:rPr>
          <w:rFonts w:ascii="Helvetica" w:eastAsia="Times New Roman" w:hAnsi="Helvetica"/>
          <w:color w:val="26282A"/>
          <w:sz w:val="20"/>
          <w:szCs w:val="20"/>
          <w:lang w:eastAsia="fr-FR"/>
        </w:rPr>
        <w:t xml:space="preserve">Rien de neuf, donc. Mais ce n’est pas tant cela dont s’offusquent aujourd’hui les syndicats. C’est plutôt que, « pour tenter d’expliquer une réforme des retraites injuste », Stanislas </w:t>
      </w:r>
      <w:proofErr w:type="spellStart"/>
      <w:r w:rsidRPr="00B26E25">
        <w:rPr>
          <w:rFonts w:ascii="Helvetica" w:eastAsia="Times New Roman" w:hAnsi="Helvetica"/>
          <w:color w:val="26282A"/>
          <w:sz w:val="20"/>
          <w:szCs w:val="20"/>
          <w:lang w:eastAsia="fr-FR"/>
        </w:rPr>
        <w:t>Guerini</w:t>
      </w:r>
      <w:proofErr w:type="spellEnd"/>
      <w:r w:rsidRPr="00B26E25">
        <w:rPr>
          <w:rFonts w:ascii="Helvetica" w:eastAsia="Times New Roman" w:hAnsi="Helvetica"/>
          <w:color w:val="26282A"/>
          <w:sz w:val="20"/>
          <w:szCs w:val="20"/>
          <w:lang w:eastAsia="fr-FR"/>
        </w:rPr>
        <w:t xml:space="preserve"> ait utilisé le « mail privé que les agents renseignent pour leur déclaration d’impôts, et non leur adresse professionnelle », s’indigne Luc </w:t>
      </w:r>
      <w:proofErr w:type="spellStart"/>
      <w:r w:rsidRPr="00B26E25">
        <w:rPr>
          <w:rFonts w:ascii="Helvetica" w:eastAsia="Times New Roman" w:hAnsi="Helvetica"/>
          <w:color w:val="26282A"/>
          <w:sz w:val="20"/>
          <w:szCs w:val="20"/>
          <w:lang w:eastAsia="fr-FR"/>
        </w:rPr>
        <w:t>Farré</w:t>
      </w:r>
      <w:proofErr w:type="spellEnd"/>
      <w:r w:rsidRPr="00B26E25">
        <w:rPr>
          <w:rFonts w:ascii="Helvetica" w:eastAsia="Times New Roman" w:hAnsi="Helvetica"/>
          <w:color w:val="26282A"/>
          <w:sz w:val="20"/>
          <w:szCs w:val="20"/>
          <w:lang w:eastAsia="fr-FR"/>
        </w:rPr>
        <w:t>, secrétaire général de l’UNSA Fonction publique. « Les personnels n’ont jamais consenti expressément à recevoir la propagande gouvernementale sur leur messagerie personnelle comme c’est le cas aujourd’hui », s’insurge à son tour Solidaires Fonction publique, qui voit là « un aveu de faiblesse » du gouvernement.</w:t>
      </w:r>
    </w:p>
    <w:p w14:paraId="67543E37" w14:textId="77777777" w:rsidR="00B26E25" w:rsidRPr="00B26E25" w:rsidRDefault="00B26E25" w:rsidP="00B26E25">
      <w:pPr>
        <w:suppressAutoHyphens w:val="0"/>
        <w:autoSpaceDN/>
        <w:spacing w:after="0" w:line="240" w:lineRule="auto"/>
        <w:textAlignment w:val="auto"/>
        <w:rPr>
          <w:rFonts w:ascii="Helvetica" w:eastAsia="Times New Roman" w:hAnsi="Helvetica"/>
          <w:color w:val="26282A"/>
          <w:sz w:val="20"/>
          <w:szCs w:val="20"/>
          <w:lang w:eastAsia="fr-FR"/>
        </w:rPr>
      </w:pPr>
    </w:p>
    <w:p w14:paraId="25E3A7C9" w14:textId="77777777" w:rsidR="00B26E25" w:rsidRPr="00B26E25" w:rsidRDefault="00B26E25" w:rsidP="00B26E25">
      <w:pPr>
        <w:suppressAutoHyphens w:val="0"/>
        <w:autoSpaceDN/>
        <w:spacing w:after="0" w:line="240" w:lineRule="auto"/>
        <w:textAlignment w:val="auto"/>
        <w:rPr>
          <w:rFonts w:ascii="Helvetica" w:eastAsia="Times New Roman" w:hAnsi="Helvetica"/>
          <w:color w:val="26282A"/>
          <w:sz w:val="20"/>
          <w:szCs w:val="20"/>
          <w:lang w:eastAsia="fr-FR"/>
        </w:rPr>
      </w:pPr>
      <w:r w:rsidRPr="00B26E25">
        <w:rPr>
          <w:rFonts w:ascii="Helvetica" w:eastAsia="Times New Roman" w:hAnsi="Helvetica"/>
          <w:color w:val="26282A"/>
          <w:sz w:val="20"/>
          <w:szCs w:val="20"/>
          <w:lang w:eastAsia="fr-FR"/>
        </w:rPr>
        <w:t>La CNIL indique s’être rapprochée du ministère</w:t>
      </w:r>
    </w:p>
    <w:p w14:paraId="29A8A1C3" w14:textId="77777777" w:rsidR="00B26E25" w:rsidRPr="00B26E25" w:rsidRDefault="00B26E25" w:rsidP="00B26E25">
      <w:pPr>
        <w:suppressAutoHyphens w:val="0"/>
        <w:autoSpaceDN/>
        <w:spacing w:after="0" w:line="240" w:lineRule="auto"/>
        <w:textAlignment w:val="auto"/>
        <w:rPr>
          <w:rFonts w:ascii="Helvetica" w:eastAsia="Times New Roman" w:hAnsi="Helvetica"/>
          <w:color w:val="26282A"/>
          <w:sz w:val="20"/>
          <w:szCs w:val="20"/>
          <w:lang w:eastAsia="fr-FR"/>
        </w:rPr>
      </w:pPr>
    </w:p>
    <w:p w14:paraId="45528437" w14:textId="77777777" w:rsidR="00B26E25" w:rsidRPr="00B26E25" w:rsidRDefault="00B26E25" w:rsidP="00B26E25">
      <w:pPr>
        <w:suppressAutoHyphens w:val="0"/>
        <w:autoSpaceDN/>
        <w:spacing w:after="0" w:line="240" w:lineRule="auto"/>
        <w:textAlignment w:val="auto"/>
        <w:rPr>
          <w:rFonts w:ascii="Helvetica" w:eastAsia="Times New Roman" w:hAnsi="Helvetica"/>
          <w:color w:val="26282A"/>
          <w:sz w:val="20"/>
          <w:szCs w:val="20"/>
          <w:lang w:eastAsia="fr-FR"/>
        </w:rPr>
      </w:pPr>
      <w:r w:rsidRPr="00B26E25">
        <w:rPr>
          <w:rFonts w:ascii="Helvetica" w:eastAsia="Times New Roman" w:hAnsi="Helvetica"/>
          <w:color w:val="26282A"/>
          <w:sz w:val="20"/>
          <w:szCs w:val="20"/>
          <w:lang w:eastAsia="fr-FR"/>
        </w:rPr>
        <w:t xml:space="preserve">Un procédé jugé « contraire au règlement général de la protection des données personnelles », qui « interroge quant aux conditions de la collecte et de la conservation des données personnelles des salariés par le ministère ». Co-porte-parole du collectif Nos services publics, Arnaud Bontemps apostrophe Stanislas </w:t>
      </w:r>
      <w:proofErr w:type="spellStart"/>
      <w:r w:rsidRPr="00B26E25">
        <w:rPr>
          <w:rFonts w:ascii="Helvetica" w:eastAsia="Times New Roman" w:hAnsi="Helvetica"/>
          <w:color w:val="26282A"/>
          <w:sz w:val="20"/>
          <w:szCs w:val="20"/>
          <w:lang w:eastAsia="fr-FR"/>
        </w:rPr>
        <w:t>Guerini</w:t>
      </w:r>
      <w:proofErr w:type="spellEnd"/>
      <w:r w:rsidRPr="00B26E25">
        <w:rPr>
          <w:rFonts w:ascii="Helvetica" w:eastAsia="Times New Roman" w:hAnsi="Helvetica"/>
          <w:color w:val="26282A"/>
          <w:sz w:val="20"/>
          <w:szCs w:val="20"/>
          <w:lang w:eastAsia="fr-FR"/>
        </w:rPr>
        <w:t xml:space="preserve"> sur Twitter : « Serait-il possible de savoir quand est-ce que leur accord a été donné pour de telles communications svp ? Merci. »</w:t>
      </w:r>
    </w:p>
    <w:p w14:paraId="09A70BAC" w14:textId="77777777" w:rsidR="00B26E25" w:rsidRPr="00B26E25" w:rsidRDefault="00B26E25" w:rsidP="00B26E25">
      <w:pPr>
        <w:suppressAutoHyphens w:val="0"/>
        <w:autoSpaceDN/>
        <w:spacing w:after="0" w:line="240" w:lineRule="auto"/>
        <w:textAlignment w:val="auto"/>
        <w:rPr>
          <w:rFonts w:ascii="Helvetica" w:eastAsia="Times New Roman" w:hAnsi="Helvetica"/>
          <w:color w:val="26282A"/>
          <w:sz w:val="20"/>
          <w:szCs w:val="20"/>
          <w:lang w:eastAsia="fr-FR"/>
        </w:rPr>
      </w:pPr>
    </w:p>
    <w:p w14:paraId="68778938" w14:textId="77777777" w:rsidR="00B26E25" w:rsidRPr="00B26E25" w:rsidRDefault="00B26E25" w:rsidP="00B26E25">
      <w:pPr>
        <w:suppressAutoHyphens w:val="0"/>
        <w:autoSpaceDN/>
        <w:spacing w:after="0" w:line="240" w:lineRule="auto"/>
        <w:textAlignment w:val="auto"/>
        <w:rPr>
          <w:rFonts w:ascii="Helvetica" w:eastAsia="Times New Roman" w:hAnsi="Helvetica"/>
          <w:color w:val="26282A"/>
          <w:sz w:val="20"/>
          <w:szCs w:val="20"/>
          <w:lang w:eastAsia="fr-FR"/>
        </w:rPr>
      </w:pPr>
      <w:r w:rsidRPr="00B26E25">
        <w:rPr>
          <w:rFonts w:ascii="Helvetica" w:eastAsia="Times New Roman" w:hAnsi="Helvetica"/>
          <w:color w:val="26282A"/>
          <w:sz w:val="20"/>
          <w:szCs w:val="20"/>
          <w:lang w:eastAsia="fr-FR"/>
        </w:rPr>
        <w:t>Face à ces critiques, l’entourage du ministre explique que ce « contenu RH [ressources humaines] relayant de l’information sur leurs pensions » a été envoyé par la direction générale des finances publiques (DGFIP), « comme elle a l’habitude de le faire ». Par conséquent, « aucune transmission de fichier de contacts n’a été faite entre la DGFIP et le ministère de la transformation et de la fonction publiques ».</w:t>
      </w:r>
    </w:p>
    <w:p w14:paraId="4CD80AFA" w14:textId="77777777" w:rsidR="00B26E25" w:rsidRPr="00B26E25" w:rsidRDefault="00B26E25" w:rsidP="00B26E25">
      <w:pPr>
        <w:suppressAutoHyphens w:val="0"/>
        <w:autoSpaceDN/>
        <w:spacing w:after="0" w:line="240" w:lineRule="auto"/>
        <w:textAlignment w:val="auto"/>
        <w:rPr>
          <w:rFonts w:ascii="Helvetica" w:eastAsia="Times New Roman" w:hAnsi="Helvetica"/>
          <w:color w:val="26282A"/>
          <w:sz w:val="20"/>
          <w:szCs w:val="20"/>
          <w:lang w:eastAsia="fr-FR"/>
        </w:rPr>
      </w:pPr>
    </w:p>
    <w:p w14:paraId="1729E64D" w14:textId="77777777" w:rsidR="00B26E25" w:rsidRPr="00B26E25" w:rsidRDefault="00B26E25" w:rsidP="00B26E25">
      <w:pPr>
        <w:suppressAutoHyphens w:val="0"/>
        <w:autoSpaceDN/>
        <w:spacing w:after="0" w:line="240" w:lineRule="auto"/>
        <w:textAlignment w:val="auto"/>
        <w:rPr>
          <w:rFonts w:ascii="Helvetica" w:eastAsia="Times New Roman" w:hAnsi="Helvetica"/>
          <w:color w:val="26282A"/>
          <w:sz w:val="20"/>
          <w:szCs w:val="20"/>
          <w:lang w:eastAsia="fr-FR"/>
        </w:rPr>
      </w:pPr>
      <w:r w:rsidRPr="00B26E25">
        <w:rPr>
          <w:rFonts w:ascii="Helvetica" w:eastAsia="Times New Roman" w:hAnsi="Helvetica"/>
          <w:color w:val="26282A"/>
          <w:sz w:val="20"/>
          <w:szCs w:val="20"/>
          <w:lang w:eastAsia="fr-FR"/>
        </w:rPr>
        <w:t>Et de préciser : « Cette procédure a déjà été appliquée par le passé, avec par exemple la diffusion d’une lettre aux agents par le ministère de la transformation et de la fonction publiques sur la protection sociale complémentaire, en janvier. » A la différence près que cette réforme avait alors déjà été adoptée.</w:t>
      </w:r>
    </w:p>
    <w:p w14:paraId="3D74C468" w14:textId="77777777" w:rsidR="00B26E25" w:rsidRPr="00B26E25" w:rsidRDefault="00B26E25" w:rsidP="00B26E25">
      <w:pPr>
        <w:suppressAutoHyphens w:val="0"/>
        <w:autoSpaceDN/>
        <w:spacing w:after="0" w:line="240" w:lineRule="auto"/>
        <w:textAlignment w:val="auto"/>
        <w:rPr>
          <w:rFonts w:ascii="Helvetica" w:eastAsia="Times New Roman" w:hAnsi="Helvetica"/>
          <w:color w:val="26282A"/>
          <w:sz w:val="20"/>
          <w:szCs w:val="20"/>
          <w:lang w:eastAsia="fr-FR"/>
        </w:rPr>
      </w:pPr>
    </w:p>
    <w:p w14:paraId="439F989B" w14:textId="77777777" w:rsidR="00B26E25" w:rsidRPr="00B26E25" w:rsidRDefault="00B26E25" w:rsidP="00B26E25">
      <w:pPr>
        <w:suppressAutoHyphens w:val="0"/>
        <w:autoSpaceDN/>
        <w:spacing w:after="0" w:line="240" w:lineRule="auto"/>
        <w:textAlignment w:val="auto"/>
        <w:rPr>
          <w:rFonts w:ascii="Helvetica" w:eastAsia="Times New Roman" w:hAnsi="Helvetica"/>
          <w:color w:val="26282A"/>
          <w:sz w:val="20"/>
          <w:szCs w:val="20"/>
          <w:lang w:eastAsia="fr-FR"/>
        </w:rPr>
      </w:pPr>
      <w:r w:rsidRPr="00B26E25">
        <w:rPr>
          <w:rFonts w:ascii="Helvetica" w:eastAsia="Times New Roman" w:hAnsi="Helvetica"/>
          <w:color w:val="26282A"/>
          <w:sz w:val="20"/>
          <w:szCs w:val="20"/>
          <w:lang w:eastAsia="fr-FR"/>
        </w:rPr>
        <w:t>Destinataire de plaintes relatives à l’envoi de ce message, la Commission nationale de l’informatique et des libertés « s’est immédiatement rapprochée du ministère et l’a interrogé sur le ou les fichiers utilisés pour procéder à cette communication », indique l’institution. Mais, à ce stade de l’instruction, elle n’est « pas encore en mesure de se prononcer sur la conformité de l’utilisation des données personnelles qui a été faite ».</w:t>
      </w:r>
    </w:p>
    <w:p w14:paraId="5CAE4F71" w14:textId="77777777" w:rsidR="00B26E25" w:rsidRPr="00B26E25" w:rsidRDefault="00B26E25" w:rsidP="00B26E25">
      <w:pPr>
        <w:suppressAutoHyphens w:val="0"/>
        <w:autoSpaceDN/>
        <w:spacing w:after="0" w:line="240" w:lineRule="auto"/>
        <w:textAlignment w:val="auto"/>
        <w:rPr>
          <w:rFonts w:ascii="Helvetica" w:eastAsia="Times New Roman" w:hAnsi="Helvetica"/>
          <w:color w:val="26282A"/>
          <w:sz w:val="20"/>
          <w:szCs w:val="20"/>
          <w:lang w:eastAsia="fr-FR"/>
        </w:rPr>
      </w:pPr>
    </w:p>
    <w:p w14:paraId="262A99CA" w14:textId="77777777" w:rsidR="00B26E25" w:rsidRPr="00B26E25" w:rsidRDefault="00B26E25" w:rsidP="00B26E25">
      <w:pPr>
        <w:suppressAutoHyphens w:val="0"/>
        <w:autoSpaceDN/>
        <w:spacing w:after="0" w:line="240" w:lineRule="auto"/>
        <w:textAlignment w:val="auto"/>
        <w:rPr>
          <w:rFonts w:ascii="Helvetica" w:eastAsia="Times New Roman" w:hAnsi="Helvetica"/>
          <w:color w:val="26282A"/>
          <w:sz w:val="20"/>
          <w:szCs w:val="20"/>
          <w:lang w:eastAsia="fr-FR"/>
        </w:rPr>
      </w:pPr>
      <w:r w:rsidRPr="00B26E25">
        <w:rPr>
          <w:rFonts w:ascii="Helvetica" w:eastAsia="Times New Roman" w:hAnsi="Helvetica"/>
          <w:color w:val="26282A"/>
          <w:sz w:val="20"/>
          <w:szCs w:val="20"/>
          <w:lang w:eastAsia="fr-FR"/>
        </w:rPr>
        <w:t xml:space="preserve">Benoît </w:t>
      </w:r>
      <w:proofErr w:type="spellStart"/>
      <w:r w:rsidRPr="00B26E25">
        <w:rPr>
          <w:rFonts w:ascii="Helvetica" w:eastAsia="Times New Roman" w:hAnsi="Helvetica"/>
          <w:color w:val="26282A"/>
          <w:sz w:val="20"/>
          <w:szCs w:val="20"/>
          <w:lang w:eastAsia="fr-FR"/>
        </w:rPr>
        <w:t>Floc'h</w:t>
      </w:r>
      <w:proofErr w:type="spellEnd"/>
    </w:p>
    <w:p w14:paraId="4B5A97E6" w14:textId="77777777" w:rsidR="00B26E25" w:rsidRPr="00B26E25" w:rsidRDefault="00B26E25" w:rsidP="00B26E25">
      <w:pPr>
        <w:suppressAutoHyphens w:val="0"/>
        <w:autoSpaceDN/>
        <w:spacing w:after="100" w:line="240" w:lineRule="auto"/>
        <w:textAlignment w:val="auto"/>
        <w:rPr>
          <w:rFonts w:ascii="Helvetica" w:eastAsia="Times New Roman" w:hAnsi="Helvetica"/>
          <w:color w:val="26282A"/>
          <w:sz w:val="20"/>
          <w:szCs w:val="20"/>
          <w:lang w:eastAsia="fr-FR"/>
        </w:rPr>
      </w:pPr>
      <w:r w:rsidRPr="00B26E25">
        <w:rPr>
          <w:rFonts w:ascii="Helvetica" w:eastAsia="Times New Roman" w:hAnsi="Helvetica"/>
          <w:color w:val="26282A"/>
          <w:sz w:val="20"/>
          <w:szCs w:val="20"/>
          <w:lang w:eastAsia="fr-FR"/>
        </w:rPr>
        <w:t xml:space="preserve">(LE MONDE)  </w:t>
      </w:r>
    </w:p>
    <w:p w14:paraId="3777306E" w14:textId="77777777" w:rsidR="002C29A9" w:rsidRPr="00B26E25" w:rsidRDefault="002C29A9" w:rsidP="00B26E25"/>
    <w:sectPr w:rsidR="002C29A9" w:rsidRPr="00B26E25" w:rsidSect="009B1BB3">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A5DF9" w14:textId="77777777" w:rsidR="00215EF0" w:rsidRDefault="00215EF0">
      <w:pPr>
        <w:spacing w:after="0" w:line="240" w:lineRule="auto"/>
      </w:pPr>
      <w:r>
        <w:separator/>
      </w:r>
    </w:p>
  </w:endnote>
  <w:endnote w:type="continuationSeparator" w:id="0">
    <w:p w14:paraId="568EC5CB" w14:textId="77777777" w:rsidR="00215EF0" w:rsidRDefault="00215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B30D4" w14:textId="77777777" w:rsidR="00215EF0" w:rsidRDefault="00215EF0">
      <w:pPr>
        <w:spacing w:after="0" w:line="240" w:lineRule="auto"/>
      </w:pPr>
      <w:r>
        <w:rPr>
          <w:color w:val="000000"/>
        </w:rPr>
        <w:separator/>
      </w:r>
    </w:p>
  </w:footnote>
  <w:footnote w:type="continuationSeparator" w:id="0">
    <w:p w14:paraId="6BFF2625" w14:textId="77777777" w:rsidR="00215EF0" w:rsidRDefault="00215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92598"/>
    <w:multiLevelType w:val="multilevel"/>
    <w:tmpl w:val="DA80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5838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C29A9"/>
    <w:rsid w:val="00215EF0"/>
    <w:rsid w:val="002C29A9"/>
    <w:rsid w:val="009B1BB3"/>
    <w:rsid w:val="00B26E25"/>
    <w:rsid w:val="00C202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BCD8"/>
  <w15:docId w15:val="{A6050185-6A3A-40F7-A6FB-656B21A49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pPr>
      <w:spacing w:after="0" w:line="240" w:lineRule="auto"/>
    </w:pPr>
    <w:rPr>
      <w:rFonts w:ascii="Tahoma" w:hAnsi="Tahoma" w:cs="Tahoma"/>
      <w:sz w:val="16"/>
      <w:szCs w:val="16"/>
    </w:rPr>
  </w:style>
  <w:style w:type="character" w:customStyle="1" w:styleId="TextedebullesCar">
    <w:name w:val="Texte de bulles Car"/>
    <w:basedOn w:val="Policepardfaut"/>
    <w:rPr>
      <w:rFonts w:ascii="Tahoma" w:hAnsi="Tahoma" w:cs="Tahoma"/>
      <w:sz w:val="16"/>
      <w:szCs w:val="16"/>
    </w:rPr>
  </w:style>
  <w:style w:type="paragraph" w:customStyle="1" w:styleId="ge">
    <w:name w:val="g_e"/>
    <w:basedOn w:val="Normal"/>
    <w:rsid w:val="009B1BB3"/>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fr-FR"/>
    </w:rPr>
  </w:style>
  <w:style w:type="paragraph" w:styleId="NormalWeb">
    <w:name w:val="Normal (Web)"/>
    <w:basedOn w:val="Normal"/>
    <w:uiPriority w:val="99"/>
    <w:semiHidden/>
    <w:unhideWhenUsed/>
    <w:rsid w:val="00B26E25"/>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fr-FR"/>
    </w:rPr>
  </w:style>
  <w:style w:type="character" w:styleId="Lienhypertexte">
    <w:name w:val="Hyperlink"/>
    <w:basedOn w:val="Policepardfaut"/>
    <w:uiPriority w:val="99"/>
    <w:semiHidden/>
    <w:unhideWhenUsed/>
    <w:rsid w:val="00B26E25"/>
    <w:rPr>
      <w:color w:val="0000FF"/>
      <w:u w:val="single"/>
    </w:rPr>
  </w:style>
  <w:style w:type="character" w:customStyle="1" w:styleId="yiv3417039255gmail-typologyarticleblocksubheadline-sc-1vro4tp-4">
    <w:name w:val="yiv3417039255gmail-typologyarticle__blocksubheadline-sc-1vro4tp-4"/>
    <w:basedOn w:val="Policepardfaut"/>
    <w:rsid w:val="00B26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47734">
      <w:bodyDiv w:val="1"/>
      <w:marLeft w:val="0"/>
      <w:marRight w:val="0"/>
      <w:marTop w:val="0"/>
      <w:marBottom w:val="0"/>
      <w:divBdr>
        <w:top w:val="none" w:sz="0" w:space="0" w:color="auto"/>
        <w:left w:val="none" w:sz="0" w:space="0" w:color="auto"/>
        <w:bottom w:val="none" w:sz="0" w:space="0" w:color="auto"/>
        <w:right w:val="none" w:sz="0" w:space="0" w:color="auto"/>
      </w:divBdr>
      <w:divsChild>
        <w:div w:id="192891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602028">
              <w:marLeft w:val="0"/>
              <w:marRight w:val="0"/>
              <w:marTop w:val="0"/>
              <w:marBottom w:val="0"/>
              <w:divBdr>
                <w:top w:val="none" w:sz="0" w:space="0" w:color="auto"/>
                <w:left w:val="none" w:sz="0" w:space="0" w:color="auto"/>
                <w:bottom w:val="none" w:sz="0" w:space="0" w:color="auto"/>
                <w:right w:val="none" w:sz="0" w:space="0" w:color="auto"/>
              </w:divBdr>
              <w:divsChild>
                <w:div w:id="1920171852">
                  <w:marLeft w:val="0"/>
                  <w:marRight w:val="0"/>
                  <w:marTop w:val="0"/>
                  <w:marBottom w:val="0"/>
                  <w:divBdr>
                    <w:top w:val="none" w:sz="0" w:space="0" w:color="auto"/>
                    <w:left w:val="none" w:sz="0" w:space="0" w:color="auto"/>
                    <w:bottom w:val="none" w:sz="0" w:space="0" w:color="auto"/>
                    <w:right w:val="none" w:sz="0" w:space="0" w:color="auto"/>
                  </w:divBdr>
                  <w:divsChild>
                    <w:div w:id="1953586115">
                      <w:marLeft w:val="0"/>
                      <w:marRight w:val="0"/>
                      <w:marTop w:val="0"/>
                      <w:marBottom w:val="0"/>
                      <w:divBdr>
                        <w:top w:val="none" w:sz="0" w:space="0" w:color="auto"/>
                        <w:left w:val="none" w:sz="0" w:space="0" w:color="auto"/>
                        <w:bottom w:val="none" w:sz="0" w:space="0" w:color="auto"/>
                        <w:right w:val="none" w:sz="0" w:space="0" w:color="auto"/>
                      </w:divBdr>
                      <w:divsChild>
                        <w:div w:id="360787247">
                          <w:marLeft w:val="0"/>
                          <w:marRight w:val="0"/>
                          <w:marTop w:val="0"/>
                          <w:marBottom w:val="0"/>
                          <w:divBdr>
                            <w:top w:val="none" w:sz="0" w:space="0" w:color="auto"/>
                            <w:left w:val="none" w:sz="0" w:space="0" w:color="auto"/>
                            <w:bottom w:val="none" w:sz="0" w:space="0" w:color="auto"/>
                            <w:right w:val="none" w:sz="0" w:space="0" w:color="auto"/>
                          </w:divBdr>
                          <w:divsChild>
                            <w:div w:id="329525143">
                              <w:marLeft w:val="0"/>
                              <w:marRight w:val="0"/>
                              <w:marTop w:val="0"/>
                              <w:marBottom w:val="0"/>
                              <w:divBdr>
                                <w:top w:val="none" w:sz="0" w:space="0" w:color="auto"/>
                                <w:left w:val="none" w:sz="0" w:space="0" w:color="auto"/>
                                <w:bottom w:val="none" w:sz="0" w:space="0" w:color="auto"/>
                                <w:right w:val="none" w:sz="0" w:space="0" w:color="auto"/>
                              </w:divBdr>
                            </w:div>
                            <w:div w:id="1603412791">
                              <w:marLeft w:val="0"/>
                              <w:marRight w:val="0"/>
                              <w:marTop w:val="0"/>
                              <w:marBottom w:val="0"/>
                              <w:divBdr>
                                <w:top w:val="none" w:sz="0" w:space="0" w:color="auto"/>
                                <w:left w:val="none" w:sz="0" w:space="0" w:color="auto"/>
                                <w:bottom w:val="none" w:sz="0" w:space="0" w:color="auto"/>
                                <w:right w:val="none" w:sz="0" w:space="0" w:color="auto"/>
                              </w:divBdr>
                              <w:divsChild>
                                <w:div w:id="547836546">
                                  <w:marLeft w:val="0"/>
                                  <w:marRight w:val="0"/>
                                  <w:marTop w:val="0"/>
                                  <w:marBottom w:val="0"/>
                                  <w:divBdr>
                                    <w:top w:val="none" w:sz="0" w:space="0" w:color="auto"/>
                                    <w:left w:val="none" w:sz="0" w:space="0" w:color="auto"/>
                                    <w:bottom w:val="none" w:sz="0" w:space="0" w:color="auto"/>
                                    <w:right w:val="none" w:sz="0" w:space="0" w:color="auto"/>
                                  </w:divBdr>
                                  <w:divsChild>
                                    <w:div w:id="1628122624">
                                      <w:marLeft w:val="0"/>
                                      <w:marRight w:val="0"/>
                                      <w:marTop w:val="0"/>
                                      <w:marBottom w:val="0"/>
                                      <w:divBdr>
                                        <w:top w:val="none" w:sz="0" w:space="0" w:color="auto"/>
                                        <w:left w:val="none" w:sz="0" w:space="0" w:color="auto"/>
                                        <w:bottom w:val="none" w:sz="0" w:space="0" w:color="auto"/>
                                        <w:right w:val="none" w:sz="0" w:space="0" w:color="auto"/>
                                      </w:divBdr>
                                    </w:div>
                                    <w:div w:id="1552420834">
                                      <w:marLeft w:val="0"/>
                                      <w:marRight w:val="0"/>
                                      <w:marTop w:val="0"/>
                                      <w:marBottom w:val="0"/>
                                      <w:divBdr>
                                        <w:top w:val="none" w:sz="0" w:space="0" w:color="auto"/>
                                        <w:left w:val="none" w:sz="0" w:space="0" w:color="auto"/>
                                        <w:bottom w:val="none" w:sz="0" w:space="0" w:color="auto"/>
                                        <w:right w:val="none" w:sz="0" w:space="0" w:color="auto"/>
                                      </w:divBdr>
                                    </w:div>
                                    <w:div w:id="1823348010">
                                      <w:marLeft w:val="0"/>
                                      <w:marRight w:val="0"/>
                                      <w:marTop w:val="0"/>
                                      <w:marBottom w:val="0"/>
                                      <w:divBdr>
                                        <w:top w:val="none" w:sz="0" w:space="0" w:color="auto"/>
                                        <w:left w:val="none" w:sz="0" w:space="0" w:color="auto"/>
                                        <w:bottom w:val="none" w:sz="0" w:space="0" w:color="auto"/>
                                        <w:right w:val="none" w:sz="0" w:space="0" w:color="auto"/>
                                      </w:divBdr>
                                    </w:div>
                                    <w:div w:id="1818523775">
                                      <w:marLeft w:val="0"/>
                                      <w:marRight w:val="0"/>
                                      <w:marTop w:val="0"/>
                                      <w:marBottom w:val="0"/>
                                      <w:divBdr>
                                        <w:top w:val="none" w:sz="0" w:space="0" w:color="auto"/>
                                        <w:left w:val="none" w:sz="0" w:space="0" w:color="auto"/>
                                        <w:bottom w:val="none" w:sz="0" w:space="0" w:color="auto"/>
                                        <w:right w:val="none" w:sz="0" w:space="0" w:color="auto"/>
                                      </w:divBdr>
                                    </w:div>
                                    <w:div w:id="1010139132">
                                      <w:marLeft w:val="0"/>
                                      <w:marRight w:val="0"/>
                                      <w:marTop w:val="0"/>
                                      <w:marBottom w:val="0"/>
                                      <w:divBdr>
                                        <w:top w:val="none" w:sz="0" w:space="0" w:color="auto"/>
                                        <w:left w:val="none" w:sz="0" w:space="0" w:color="auto"/>
                                        <w:bottom w:val="none" w:sz="0" w:space="0" w:color="auto"/>
                                        <w:right w:val="none" w:sz="0" w:space="0" w:color="auto"/>
                                      </w:divBdr>
                                    </w:div>
                                    <w:div w:id="247620743">
                                      <w:marLeft w:val="0"/>
                                      <w:marRight w:val="0"/>
                                      <w:marTop w:val="0"/>
                                      <w:marBottom w:val="0"/>
                                      <w:divBdr>
                                        <w:top w:val="none" w:sz="0" w:space="0" w:color="auto"/>
                                        <w:left w:val="none" w:sz="0" w:space="0" w:color="auto"/>
                                        <w:bottom w:val="none" w:sz="0" w:space="0" w:color="auto"/>
                                        <w:right w:val="none" w:sz="0" w:space="0" w:color="auto"/>
                                      </w:divBdr>
                                    </w:div>
                                    <w:div w:id="947853364">
                                      <w:marLeft w:val="0"/>
                                      <w:marRight w:val="0"/>
                                      <w:marTop w:val="0"/>
                                      <w:marBottom w:val="0"/>
                                      <w:divBdr>
                                        <w:top w:val="none" w:sz="0" w:space="0" w:color="auto"/>
                                        <w:left w:val="none" w:sz="0" w:space="0" w:color="auto"/>
                                        <w:bottom w:val="none" w:sz="0" w:space="0" w:color="auto"/>
                                        <w:right w:val="none" w:sz="0" w:space="0" w:color="auto"/>
                                      </w:divBdr>
                                    </w:div>
                                    <w:div w:id="623148644">
                                      <w:marLeft w:val="0"/>
                                      <w:marRight w:val="0"/>
                                      <w:marTop w:val="0"/>
                                      <w:marBottom w:val="0"/>
                                      <w:divBdr>
                                        <w:top w:val="none" w:sz="0" w:space="0" w:color="auto"/>
                                        <w:left w:val="none" w:sz="0" w:space="0" w:color="auto"/>
                                        <w:bottom w:val="none" w:sz="0" w:space="0" w:color="auto"/>
                                        <w:right w:val="none" w:sz="0" w:space="0" w:color="auto"/>
                                      </w:divBdr>
                                    </w:div>
                                    <w:div w:id="1812289556">
                                      <w:marLeft w:val="0"/>
                                      <w:marRight w:val="0"/>
                                      <w:marTop w:val="0"/>
                                      <w:marBottom w:val="0"/>
                                      <w:divBdr>
                                        <w:top w:val="none" w:sz="0" w:space="0" w:color="auto"/>
                                        <w:left w:val="none" w:sz="0" w:space="0" w:color="auto"/>
                                        <w:bottom w:val="none" w:sz="0" w:space="0" w:color="auto"/>
                                        <w:right w:val="none" w:sz="0" w:space="0" w:color="auto"/>
                                      </w:divBdr>
                                    </w:div>
                                    <w:div w:id="161968081">
                                      <w:marLeft w:val="0"/>
                                      <w:marRight w:val="0"/>
                                      <w:marTop w:val="0"/>
                                      <w:marBottom w:val="0"/>
                                      <w:divBdr>
                                        <w:top w:val="none" w:sz="0" w:space="0" w:color="auto"/>
                                        <w:left w:val="none" w:sz="0" w:space="0" w:color="auto"/>
                                        <w:bottom w:val="none" w:sz="0" w:space="0" w:color="auto"/>
                                        <w:right w:val="none" w:sz="0" w:space="0" w:color="auto"/>
                                      </w:divBdr>
                                    </w:div>
                                    <w:div w:id="1048337150">
                                      <w:marLeft w:val="0"/>
                                      <w:marRight w:val="0"/>
                                      <w:marTop w:val="0"/>
                                      <w:marBottom w:val="0"/>
                                      <w:divBdr>
                                        <w:top w:val="none" w:sz="0" w:space="0" w:color="auto"/>
                                        <w:left w:val="none" w:sz="0" w:space="0" w:color="auto"/>
                                        <w:bottom w:val="none" w:sz="0" w:space="0" w:color="auto"/>
                                        <w:right w:val="none" w:sz="0" w:space="0" w:color="auto"/>
                                      </w:divBdr>
                                    </w:div>
                                    <w:div w:id="1908954892">
                                      <w:marLeft w:val="0"/>
                                      <w:marRight w:val="0"/>
                                      <w:marTop w:val="0"/>
                                      <w:marBottom w:val="0"/>
                                      <w:divBdr>
                                        <w:top w:val="none" w:sz="0" w:space="0" w:color="auto"/>
                                        <w:left w:val="none" w:sz="0" w:space="0" w:color="auto"/>
                                        <w:bottom w:val="none" w:sz="0" w:space="0" w:color="auto"/>
                                        <w:right w:val="none" w:sz="0" w:space="0" w:color="auto"/>
                                      </w:divBdr>
                                    </w:div>
                                    <w:div w:id="365762511">
                                      <w:marLeft w:val="0"/>
                                      <w:marRight w:val="0"/>
                                      <w:marTop w:val="0"/>
                                      <w:marBottom w:val="0"/>
                                      <w:divBdr>
                                        <w:top w:val="none" w:sz="0" w:space="0" w:color="auto"/>
                                        <w:left w:val="none" w:sz="0" w:space="0" w:color="auto"/>
                                        <w:bottom w:val="none" w:sz="0" w:space="0" w:color="auto"/>
                                        <w:right w:val="none" w:sz="0" w:space="0" w:color="auto"/>
                                      </w:divBdr>
                                    </w:div>
                                    <w:div w:id="39064081">
                                      <w:marLeft w:val="0"/>
                                      <w:marRight w:val="0"/>
                                      <w:marTop w:val="0"/>
                                      <w:marBottom w:val="0"/>
                                      <w:divBdr>
                                        <w:top w:val="none" w:sz="0" w:space="0" w:color="auto"/>
                                        <w:left w:val="none" w:sz="0" w:space="0" w:color="auto"/>
                                        <w:bottom w:val="none" w:sz="0" w:space="0" w:color="auto"/>
                                        <w:right w:val="none" w:sz="0" w:space="0" w:color="auto"/>
                                      </w:divBdr>
                                    </w:div>
                                    <w:div w:id="907694749">
                                      <w:marLeft w:val="0"/>
                                      <w:marRight w:val="0"/>
                                      <w:marTop w:val="0"/>
                                      <w:marBottom w:val="0"/>
                                      <w:divBdr>
                                        <w:top w:val="none" w:sz="0" w:space="0" w:color="auto"/>
                                        <w:left w:val="none" w:sz="0" w:space="0" w:color="auto"/>
                                        <w:bottom w:val="none" w:sz="0" w:space="0" w:color="auto"/>
                                        <w:right w:val="none" w:sz="0" w:space="0" w:color="auto"/>
                                      </w:divBdr>
                                    </w:div>
                                    <w:div w:id="1694768430">
                                      <w:marLeft w:val="0"/>
                                      <w:marRight w:val="0"/>
                                      <w:marTop w:val="0"/>
                                      <w:marBottom w:val="0"/>
                                      <w:divBdr>
                                        <w:top w:val="none" w:sz="0" w:space="0" w:color="auto"/>
                                        <w:left w:val="none" w:sz="0" w:space="0" w:color="auto"/>
                                        <w:bottom w:val="none" w:sz="0" w:space="0" w:color="auto"/>
                                        <w:right w:val="none" w:sz="0" w:space="0" w:color="auto"/>
                                      </w:divBdr>
                                    </w:div>
                                    <w:div w:id="1994869000">
                                      <w:marLeft w:val="0"/>
                                      <w:marRight w:val="0"/>
                                      <w:marTop w:val="0"/>
                                      <w:marBottom w:val="0"/>
                                      <w:divBdr>
                                        <w:top w:val="none" w:sz="0" w:space="0" w:color="auto"/>
                                        <w:left w:val="none" w:sz="0" w:space="0" w:color="auto"/>
                                        <w:bottom w:val="none" w:sz="0" w:space="0" w:color="auto"/>
                                        <w:right w:val="none" w:sz="0" w:space="0" w:color="auto"/>
                                      </w:divBdr>
                                    </w:div>
                                    <w:div w:id="1221940059">
                                      <w:marLeft w:val="0"/>
                                      <w:marRight w:val="0"/>
                                      <w:marTop w:val="0"/>
                                      <w:marBottom w:val="0"/>
                                      <w:divBdr>
                                        <w:top w:val="none" w:sz="0" w:space="0" w:color="auto"/>
                                        <w:left w:val="none" w:sz="0" w:space="0" w:color="auto"/>
                                        <w:bottom w:val="none" w:sz="0" w:space="0" w:color="auto"/>
                                        <w:right w:val="none" w:sz="0" w:space="0" w:color="auto"/>
                                      </w:divBdr>
                                    </w:div>
                                    <w:div w:id="2006084059">
                                      <w:marLeft w:val="0"/>
                                      <w:marRight w:val="0"/>
                                      <w:marTop w:val="0"/>
                                      <w:marBottom w:val="0"/>
                                      <w:divBdr>
                                        <w:top w:val="none" w:sz="0" w:space="0" w:color="auto"/>
                                        <w:left w:val="none" w:sz="0" w:space="0" w:color="auto"/>
                                        <w:bottom w:val="none" w:sz="0" w:space="0" w:color="auto"/>
                                        <w:right w:val="none" w:sz="0" w:space="0" w:color="auto"/>
                                      </w:divBdr>
                                    </w:div>
                                    <w:div w:id="794107732">
                                      <w:marLeft w:val="0"/>
                                      <w:marRight w:val="0"/>
                                      <w:marTop w:val="0"/>
                                      <w:marBottom w:val="0"/>
                                      <w:divBdr>
                                        <w:top w:val="none" w:sz="0" w:space="0" w:color="auto"/>
                                        <w:left w:val="none" w:sz="0" w:space="0" w:color="auto"/>
                                        <w:bottom w:val="none" w:sz="0" w:space="0" w:color="auto"/>
                                        <w:right w:val="none" w:sz="0" w:space="0" w:color="auto"/>
                                      </w:divBdr>
                                    </w:div>
                                    <w:div w:id="2056658885">
                                      <w:marLeft w:val="0"/>
                                      <w:marRight w:val="0"/>
                                      <w:marTop w:val="0"/>
                                      <w:marBottom w:val="0"/>
                                      <w:divBdr>
                                        <w:top w:val="none" w:sz="0" w:space="0" w:color="auto"/>
                                        <w:left w:val="none" w:sz="0" w:space="0" w:color="auto"/>
                                        <w:bottom w:val="none" w:sz="0" w:space="0" w:color="auto"/>
                                        <w:right w:val="none" w:sz="0" w:space="0" w:color="auto"/>
                                      </w:divBdr>
                                    </w:div>
                                    <w:div w:id="1719158404">
                                      <w:marLeft w:val="0"/>
                                      <w:marRight w:val="0"/>
                                      <w:marTop w:val="0"/>
                                      <w:marBottom w:val="0"/>
                                      <w:divBdr>
                                        <w:top w:val="none" w:sz="0" w:space="0" w:color="auto"/>
                                        <w:left w:val="none" w:sz="0" w:space="0" w:color="auto"/>
                                        <w:bottom w:val="none" w:sz="0" w:space="0" w:color="auto"/>
                                        <w:right w:val="none" w:sz="0" w:space="0" w:color="auto"/>
                                      </w:divBdr>
                                    </w:div>
                                    <w:div w:id="11095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442479">
      <w:bodyDiv w:val="1"/>
      <w:marLeft w:val="0"/>
      <w:marRight w:val="0"/>
      <w:marTop w:val="0"/>
      <w:marBottom w:val="0"/>
      <w:divBdr>
        <w:top w:val="none" w:sz="0" w:space="0" w:color="auto"/>
        <w:left w:val="none" w:sz="0" w:space="0" w:color="auto"/>
        <w:bottom w:val="none" w:sz="0" w:space="0" w:color="auto"/>
        <w:right w:val="none" w:sz="0" w:space="0" w:color="auto"/>
      </w:divBdr>
      <w:divsChild>
        <w:div w:id="466093265">
          <w:marLeft w:val="0"/>
          <w:marRight w:val="0"/>
          <w:marTop w:val="0"/>
          <w:marBottom w:val="0"/>
          <w:divBdr>
            <w:top w:val="none" w:sz="0" w:space="0" w:color="auto"/>
            <w:left w:val="none" w:sz="0" w:space="0" w:color="auto"/>
            <w:bottom w:val="none" w:sz="0" w:space="0" w:color="auto"/>
            <w:right w:val="none" w:sz="0" w:space="0" w:color="auto"/>
          </w:divBdr>
          <w:divsChild>
            <w:div w:id="742869024">
              <w:marLeft w:val="0"/>
              <w:marRight w:val="0"/>
              <w:marTop w:val="0"/>
              <w:marBottom w:val="0"/>
              <w:divBdr>
                <w:top w:val="none" w:sz="0" w:space="0" w:color="auto"/>
                <w:left w:val="none" w:sz="0" w:space="0" w:color="auto"/>
                <w:bottom w:val="none" w:sz="0" w:space="0" w:color="auto"/>
                <w:right w:val="none" w:sz="0" w:space="0" w:color="auto"/>
              </w:divBdr>
              <w:divsChild>
                <w:div w:id="1240748546">
                  <w:marLeft w:val="0"/>
                  <w:marRight w:val="0"/>
                  <w:marTop w:val="0"/>
                  <w:marBottom w:val="0"/>
                  <w:divBdr>
                    <w:top w:val="none" w:sz="0" w:space="0" w:color="auto"/>
                    <w:left w:val="none" w:sz="0" w:space="0" w:color="auto"/>
                    <w:bottom w:val="none" w:sz="0" w:space="0" w:color="auto"/>
                    <w:right w:val="none" w:sz="0" w:space="0" w:color="auto"/>
                  </w:divBdr>
                  <w:divsChild>
                    <w:div w:id="1375495307">
                      <w:marLeft w:val="0"/>
                      <w:marRight w:val="0"/>
                      <w:marTop w:val="0"/>
                      <w:marBottom w:val="0"/>
                      <w:divBdr>
                        <w:top w:val="none" w:sz="0" w:space="0" w:color="auto"/>
                        <w:left w:val="none" w:sz="0" w:space="0" w:color="auto"/>
                        <w:bottom w:val="none" w:sz="0" w:space="0" w:color="auto"/>
                        <w:right w:val="none" w:sz="0" w:space="0" w:color="auto"/>
                      </w:divBdr>
                      <w:divsChild>
                        <w:div w:id="1778020198">
                          <w:marLeft w:val="0"/>
                          <w:marRight w:val="0"/>
                          <w:marTop w:val="0"/>
                          <w:marBottom w:val="0"/>
                          <w:divBdr>
                            <w:top w:val="none" w:sz="0" w:space="0" w:color="auto"/>
                            <w:left w:val="none" w:sz="0" w:space="0" w:color="auto"/>
                            <w:bottom w:val="none" w:sz="0" w:space="0" w:color="auto"/>
                            <w:right w:val="none" w:sz="0" w:space="0" w:color="auto"/>
                          </w:divBdr>
                          <w:divsChild>
                            <w:div w:id="1940983652">
                              <w:marLeft w:val="0"/>
                              <w:marRight w:val="0"/>
                              <w:marTop w:val="0"/>
                              <w:marBottom w:val="0"/>
                              <w:divBdr>
                                <w:top w:val="none" w:sz="0" w:space="0" w:color="auto"/>
                                <w:left w:val="none" w:sz="0" w:space="0" w:color="auto"/>
                                <w:bottom w:val="none" w:sz="0" w:space="0" w:color="auto"/>
                                <w:right w:val="none" w:sz="0" w:space="0" w:color="auto"/>
                              </w:divBdr>
                              <w:divsChild>
                                <w:div w:id="466894205">
                                  <w:marLeft w:val="0"/>
                                  <w:marRight w:val="0"/>
                                  <w:marTop w:val="0"/>
                                  <w:marBottom w:val="0"/>
                                  <w:divBdr>
                                    <w:top w:val="none" w:sz="0" w:space="0" w:color="auto"/>
                                    <w:left w:val="none" w:sz="0" w:space="0" w:color="auto"/>
                                    <w:bottom w:val="none" w:sz="0" w:space="0" w:color="auto"/>
                                    <w:right w:val="none" w:sz="0" w:space="0" w:color="auto"/>
                                  </w:divBdr>
                                  <w:divsChild>
                                    <w:div w:id="267396532">
                                      <w:marLeft w:val="0"/>
                                      <w:marRight w:val="0"/>
                                      <w:marTop w:val="0"/>
                                      <w:marBottom w:val="0"/>
                                      <w:divBdr>
                                        <w:top w:val="none" w:sz="0" w:space="0" w:color="auto"/>
                                        <w:left w:val="none" w:sz="0" w:space="0" w:color="auto"/>
                                        <w:bottom w:val="none" w:sz="0" w:space="0" w:color="auto"/>
                                        <w:right w:val="none" w:sz="0" w:space="0" w:color="auto"/>
                                      </w:divBdr>
                                    </w:div>
                                    <w:div w:id="2106685213">
                                      <w:marLeft w:val="0"/>
                                      <w:marRight w:val="0"/>
                                      <w:marTop w:val="0"/>
                                      <w:marBottom w:val="0"/>
                                      <w:divBdr>
                                        <w:top w:val="none" w:sz="0" w:space="0" w:color="auto"/>
                                        <w:left w:val="none" w:sz="0" w:space="0" w:color="auto"/>
                                        <w:bottom w:val="none" w:sz="0" w:space="0" w:color="auto"/>
                                        <w:right w:val="none" w:sz="0" w:space="0" w:color="auto"/>
                                      </w:divBdr>
                                    </w:div>
                                    <w:div w:id="1140342528">
                                      <w:marLeft w:val="0"/>
                                      <w:marRight w:val="0"/>
                                      <w:marTop w:val="0"/>
                                      <w:marBottom w:val="0"/>
                                      <w:divBdr>
                                        <w:top w:val="none" w:sz="0" w:space="0" w:color="auto"/>
                                        <w:left w:val="none" w:sz="0" w:space="0" w:color="auto"/>
                                        <w:bottom w:val="none" w:sz="0" w:space="0" w:color="auto"/>
                                        <w:right w:val="none" w:sz="0" w:space="0" w:color="auto"/>
                                      </w:divBdr>
                                    </w:div>
                                    <w:div w:id="254677226">
                                      <w:marLeft w:val="0"/>
                                      <w:marRight w:val="0"/>
                                      <w:marTop w:val="0"/>
                                      <w:marBottom w:val="0"/>
                                      <w:divBdr>
                                        <w:top w:val="none" w:sz="0" w:space="0" w:color="auto"/>
                                        <w:left w:val="none" w:sz="0" w:space="0" w:color="auto"/>
                                        <w:bottom w:val="none" w:sz="0" w:space="0" w:color="auto"/>
                                        <w:right w:val="none" w:sz="0" w:space="0" w:color="auto"/>
                                      </w:divBdr>
                                    </w:div>
                                    <w:div w:id="1689912940">
                                      <w:marLeft w:val="0"/>
                                      <w:marRight w:val="0"/>
                                      <w:marTop w:val="0"/>
                                      <w:marBottom w:val="0"/>
                                      <w:divBdr>
                                        <w:top w:val="none" w:sz="0" w:space="0" w:color="auto"/>
                                        <w:left w:val="none" w:sz="0" w:space="0" w:color="auto"/>
                                        <w:bottom w:val="none" w:sz="0" w:space="0" w:color="auto"/>
                                        <w:right w:val="none" w:sz="0" w:space="0" w:color="auto"/>
                                      </w:divBdr>
                                    </w:div>
                                    <w:div w:id="1919751543">
                                      <w:marLeft w:val="0"/>
                                      <w:marRight w:val="0"/>
                                      <w:marTop w:val="0"/>
                                      <w:marBottom w:val="0"/>
                                      <w:divBdr>
                                        <w:top w:val="none" w:sz="0" w:space="0" w:color="auto"/>
                                        <w:left w:val="none" w:sz="0" w:space="0" w:color="auto"/>
                                        <w:bottom w:val="none" w:sz="0" w:space="0" w:color="auto"/>
                                        <w:right w:val="none" w:sz="0" w:space="0" w:color="auto"/>
                                      </w:divBdr>
                                    </w:div>
                                    <w:div w:id="344402344">
                                      <w:marLeft w:val="0"/>
                                      <w:marRight w:val="0"/>
                                      <w:marTop w:val="0"/>
                                      <w:marBottom w:val="0"/>
                                      <w:divBdr>
                                        <w:top w:val="none" w:sz="0" w:space="0" w:color="auto"/>
                                        <w:left w:val="none" w:sz="0" w:space="0" w:color="auto"/>
                                        <w:bottom w:val="none" w:sz="0" w:space="0" w:color="auto"/>
                                        <w:right w:val="none" w:sz="0" w:space="0" w:color="auto"/>
                                      </w:divBdr>
                                    </w:div>
                                    <w:div w:id="344867452">
                                      <w:marLeft w:val="0"/>
                                      <w:marRight w:val="0"/>
                                      <w:marTop w:val="0"/>
                                      <w:marBottom w:val="0"/>
                                      <w:divBdr>
                                        <w:top w:val="none" w:sz="0" w:space="0" w:color="auto"/>
                                        <w:left w:val="none" w:sz="0" w:space="0" w:color="auto"/>
                                        <w:bottom w:val="none" w:sz="0" w:space="0" w:color="auto"/>
                                        <w:right w:val="none" w:sz="0" w:space="0" w:color="auto"/>
                                      </w:divBdr>
                                    </w:div>
                                    <w:div w:id="953747785">
                                      <w:marLeft w:val="0"/>
                                      <w:marRight w:val="0"/>
                                      <w:marTop w:val="0"/>
                                      <w:marBottom w:val="0"/>
                                      <w:divBdr>
                                        <w:top w:val="none" w:sz="0" w:space="0" w:color="auto"/>
                                        <w:left w:val="none" w:sz="0" w:space="0" w:color="auto"/>
                                        <w:bottom w:val="none" w:sz="0" w:space="0" w:color="auto"/>
                                        <w:right w:val="none" w:sz="0" w:space="0" w:color="auto"/>
                                      </w:divBdr>
                                    </w:div>
                                    <w:div w:id="1172598826">
                                      <w:marLeft w:val="0"/>
                                      <w:marRight w:val="0"/>
                                      <w:marTop w:val="0"/>
                                      <w:marBottom w:val="0"/>
                                      <w:divBdr>
                                        <w:top w:val="none" w:sz="0" w:space="0" w:color="auto"/>
                                        <w:left w:val="none" w:sz="0" w:space="0" w:color="auto"/>
                                        <w:bottom w:val="none" w:sz="0" w:space="0" w:color="auto"/>
                                        <w:right w:val="none" w:sz="0" w:space="0" w:color="auto"/>
                                      </w:divBdr>
                                    </w:div>
                                    <w:div w:id="597182996">
                                      <w:marLeft w:val="0"/>
                                      <w:marRight w:val="0"/>
                                      <w:marTop w:val="0"/>
                                      <w:marBottom w:val="0"/>
                                      <w:divBdr>
                                        <w:top w:val="none" w:sz="0" w:space="0" w:color="auto"/>
                                        <w:left w:val="none" w:sz="0" w:space="0" w:color="auto"/>
                                        <w:bottom w:val="none" w:sz="0" w:space="0" w:color="auto"/>
                                        <w:right w:val="none" w:sz="0" w:space="0" w:color="auto"/>
                                      </w:divBdr>
                                    </w:div>
                                    <w:div w:id="2122411429">
                                      <w:marLeft w:val="0"/>
                                      <w:marRight w:val="0"/>
                                      <w:marTop w:val="0"/>
                                      <w:marBottom w:val="0"/>
                                      <w:divBdr>
                                        <w:top w:val="none" w:sz="0" w:space="0" w:color="auto"/>
                                        <w:left w:val="none" w:sz="0" w:space="0" w:color="auto"/>
                                        <w:bottom w:val="none" w:sz="0" w:space="0" w:color="auto"/>
                                        <w:right w:val="none" w:sz="0" w:space="0" w:color="auto"/>
                                      </w:divBdr>
                                    </w:div>
                                    <w:div w:id="2117627876">
                                      <w:marLeft w:val="0"/>
                                      <w:marRight w:val="0"/>
                                      <w:marTop w:val="0"/>
                                      <w:marBottom w:val="0"/>
                                      <w:divBdr>
                                        <w:top w:val="none" w:sz="0" w:space="0" w:color="auto"/>
                                        <w:left w:val="none" w:sz="0" w:space="0" w:color="auto"/>
                                        <w:bottom w:val="none" w:sz="0" w:space="0" w:color="auto"/>
                                        <w:right w:val="none" w:sz="0" w:space="0" w:color="auto"/>
                                      </w:divBdr>
                                    </w:div>
                                    <w:div w:id="685521234">
                                      <w:marLeft w:val="0"/>
                                      <w:marRight w:val="0"/>
                                      <w:marTop w:val="0"/>
                                      <w:marBottom w:val="0"/>
                                      <w:divBdr>
                                        <w:top w:val="none" w:sz="0" w:space="0" w:color="auto"/>
                                        <w:left w:val="none" w:sz="0" w:space="0" w:color="auto"/>
                                        <w:bottom w:val="none" w:sz="0" w:space="0" w:color="auto"/>
                                        <w:right w:val="none" w:sz="0" w:space="0" w:color="auto"/>
                                      </w:divBdr>
                                    </w:div>
                                    <w:div w:id="241068192">
                                      <w:marLeft w:val="0"/>
                                      <w:marRight w:val="0"/>
                                      <w:marTop w:val="0"/>
                                      <w:marBottom w:val="0"/>
                                      <w:divBdr>
                                        <w:top w:val="none" w:sz="0" w:space="0" w:color="auto"/>
                                        <w:left w:val="none" w:sz="0" w:space="0" w:color="auto"/>
                                        <w:bottom w:val="none" w:sz="0" w:space="0" w:color="auto"/>
                                        <w:right w:val="none" w:sz="0" w:space="0" w:color="auto"/>
                                      </w:divBdr>
                                    </w:div>
                                    <w:div w:id="15517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030567">
          <w:marLeft w:val="0"/>
          <w:marRight w:val="0"/>
          <w:marTop w:val="0"/>
          <w:marBottom w:val="0"/>
          <w:divBdr>
            <w:top w:val="none" w:sz="0" w:space="0" w:color="auto"/>
            <w:left w:val="none" w:sz="0" w:space="0" w:color="auto"/>
            <w:bottom w:val="none" w:sz="0" w:space="0" w:color="auto"/>
            <w:right w:val="none" w:sz="0" w:space="0" w:color="auto"/>
          </w:divBdr>
          <w:divsChild>
            <w:div w:id="23337630">
              <w:marLeft w:val="0"/>
              <w:marRight w:val="0"/>
              <w:marTop w:val="0"/>
              <w:marBottom w:val="0"/>
              <w:divBdr>
                <w:top w:val="none" w:sz="0" w:space="0" w:color="auto"/>
                <w:left w:val="none" w:sz="0" w:space="0" w:color="auto"/>
                <w:bottom w:val="none" w:sz="0" w:space="0" w:color="auto"/>
                <w:right w:val="none" w:sz="0" w:space="0" w:color="auto"/>
              </w:divBdr>
              <w:divsChild>
                <w:div w:id="11001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5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beration.fr/politique/reforme-des-retraites-quand-stanislas-guerini-envoie-des-mails-aux-fonctionnaires-pour-vanter-la-reforme-20230127_EKW4RGBJRZGRHFHGDLW2PGEWI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2</Pages>
  <Words>705</Words>
  <Characters>3880</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NAVARRO</dc:creator>
  <cp:lastModifiedBy>Julie</cp:lastModifiedBy>
  <cp:revision>2</cp:revision>
  <dcterms:created xsi:type="dcterms:W3CDTF">2023-01-30T21:36:00Z</dcterms:created>
  <dcterms:modified xsi:type="dcterms:W3CDTF">2023-01-30T21:36:00Z</dcterms:modified>
</cp:coreProperties>
</file>