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93D5E" w14:textId="77777777" w:rsidR="009406C1" w:rsidRPr="009406C1" w:rsidRDefault="009406C1" w:rsidP="009406C1">
      <w:pPr>
        <w:spacing w:before="100" w:beforeAutospacing="1" w:after="100" w:afterAutospacing="1" w:line="240" w:lineRule="auto"/>
        <w:outlineLvl w:val="0"/>
        <w:rPr>
          <w:rFonts w:eastAsia="Times New Roman" w:cstheme="minorHAnsi"/>
          <w:b/>
          <w:bCs/>
          <w:kern w:val="36"/>
          <w:lang w:eastAsia="fr-FR"/>
        </w:rPr>
      </w:pPr>
      <w:r w:rsidRPr="009406C1">
        <w:rPr>
          <w:rFonts w:eastAsia="Times New Roman" w:cstheme="minorHAnsi"/>
          <w:b/>
          <w:bCs/>
          <w:kern w:val="36"/>
          <w:lang w:eastAsia="fr-FR"/>
        </w:rPr>
        <w:t>Polémique sur l</w:t>
      </w:r>
      <w:proofErr w:type="gramStart"/>
      <w:r w:rsidRPr="009406C1">
        <w:rPr>
          <w:rFonts w:eastAsia="Times New Roman" w:cstheme="minorHAnsi"/>
          <w:b/>
          <w:bCs/>
          <w:kern w:val="36"/>
          <w:lang w:eastAsia="fr-FR"/>
        </w:rPr>
        <w:t>’«</w:t>
      </w:r>
      <w:proofErr w:type="gramEnd"/>
      <w:r w:rsidRPr="009406C1">
        <w:rPr>
          <w:rFonts w:eastAsia="Times New Roman" w:cstheme="minorHAnsi"/>
          <w:b/>
          <w:bCs/>
          <w:kern w:val="36"/>
          <w:lang w:eastAsia="fr-FR"/>
        </w:rPr>
        <w:t xml:space="preserve"> </w:t>
      </w:r>
      <w:proofErr w:type="spellStart"/>
      <w:r w:rsidRPr="009406C1">
        <w:rPr>
          <w:rFonts w:eastAsia="Times New Roman" w:cstheme="minorHAnsi"/>
          <w:b/>
          <w:bCs/>
          <w:kern w:val="36"/>
          <w:lang w:eastAsia="fr-FR"/>
        </w:rPr>
        <w:t>islamo-gauchisme</w:t>
      </w:r>
      <w:proofErr w:type="spellEnd"/>
      <w:r w:rsidRPr="009406C1">
        <w:rPr>
          <w:rFonts w:eastAsia="Times New Roman" w:cstheme="minorHAnsi"/>
          <w:b/>
          <w:bCs/>
          <w:kern w:val="36"/>
          <w:lang w:eastAsia="fr-FR"/>
        </w:rPr>
        <w:t> » : la ministre de l’enseignement supérieur recadrée par l’exécutif et les chercheurs</w:t>
      </w:r>
    </w:p>
    <w:p w14:paraId="23B44C04" w14:textId="77777777"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Frédérique Vidal a fait l’objet d’un recadrage par le porte-parole du gouvernement et par une partie du monde universitaire et scientifique, mais Gérald Darmanin a affiché son soutien.</w:t>
      </w:r>
    </w:p>
    <w:p w14:paraId="56D4FB83" w14:textId="77777777"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w:t>
      </w:r>
    </w:p>
    <w:p w14:paraId="43C1A40F" w14:textId="77777777"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xml:space="preserve">Par </w:t>
      </w:r>
      <w:hyperlink r:id="rId4" w:tgtFrame="_blank" w:history="1">
        <w:r w:rsidRPr="009406C1">
          <w:rPr>
            <w:rFonts w:eastAsia="Times New Roman" w:cstheme="minorHAnsi"/>
            <w:color w:val="0000FF"/>
            <w:u w:val="single"/>
            <w:lang w:eastAsia="fr-FR"/>
          </w:rPr>
          <w:t xml:space="preserve">Sylvia </w:t>
        </w:r>
        <w:proofErr w:type="spellStart"/>
        <w:r w:rsidRPr="009406C1">
          <w:rPr>
            <w:rFonts w:eastAsia="Times New Roman" w:cstheme="minorHAnsi"/>
            <w:color w:val="0000FF"/>
            <w:u w:val="single"/>
            <w:lang w:eastAsia="fr-FR"/>
          </w:rPr>
          <w:t>Zappi</w:t>
        </w:r>
        <w:proofErr w:type="spellEnd"/>
      </w:hyperlink>
      <w:r w:rsidRPr="009406C1">
        <w:rPr>
          <w:rFonts w:eastAsia="Times New Roman" w:cstheme="minorHAnsi"/>
          <w:lang w:eastAsia="fr-FR"/>
        </w:rPr>
        <w:t xml:space="preserve">, </w:t>
      </w:r>
      <w:hyperlink r:id="rId5" w:tgtFrame="_blank" w:history="1">
        <w:r w:rsidRPr="009406C1">
          <w:rPr>
            <w:rFonts w:eastAsia="Times New Roman" w:cstheme="minorHAnsi"/>
            <w:color w:val="0000FF"/>
            <w:u w:val="single"/>
            <w:lang w:eastAsia="fr-FR"/>
          </w:rPr>
          <w:t>Olivier Faye</w:t>
        </w:r>
      </w:hyperlink>
      <w:r w:rsidRPr="009406C1">
        <w:rPr>
          <w:rFonts w:eastAsia="Times New Roman" w:cstheme="minorHAnsi"/>
          <w:lang w:eastAsia="fr-FR"/>
        </w:rPr>
        <w:t xml:space="preserve">, </w:t>
      </w:r>
      <w:hyperlink r:id="rId6" w:tgtFrame="_blank" w:history="1">
        <w:proofErr w:type="spellStart"/>
        <w:r w:rsidRPr="009406C1">
          <w:rPr>
            <w:rFonts w:eastAsia="Times New Roman" w:cstheme="minorHAnsi"/>
            <w:color w:val="0000FF"/>
            <w:u w:val="single"/>
            <w:lang w:eastAsia="fr-FR"/>
          </w:rPr>
          <w:t>Soazig</w:t>
        </w:r>
        <w:proofErr w:type="spellEnd"/>
        <w:r w:rsidRPr="009406C1">
          <w:rPr>
            <w:rFonts w:eastAsia="Times New Roman" w:cstheme="minorHAnsi"/>
            <w:color w:val="0000FF"/>
            <w:u w:val="single"/>
            <w:lang w:eastAsia="fr-FR"/>
          </w:rPr>
          <w:t xml:space="preserve"> Le </w:t>
        </w:r>
        <w:proofErr w:type="spellStart"/>
        <w:r w:rsidRPr="009406C1">
          <w:rPr>
            <w:rFonts w:eastAsia="Times New Roman" w:cstheme="minorHAnsi"/>
            <w:color w:val="0000FF"/>
            <w:u w:val="single"/>
            <w:lang w:eastAsia="fr-FR"/>
          </w:rPr>
          <w:t>Nevé</w:t>
        </w:r>
        <w:proofErr w:type="spellEnd"/>
      </w:hyperlink>
      <w:r w:rsidRPr="009406C1">
        <w:rPr>
          <w:rFonts w:eastAsia="Times New Roman" w:cstheme="minorHAnsi"/>
          <w:lang w:eastAsia="fr-FR"/>
        </w:rPr>
        <w:t xml:space="preserve"> et </w:t>
      </w:r>
      <w:hyperlink r:id="rId7" w:tgtFrame="_blank" w:history="1">
        <w:r w:rsidRPr="009406C1">
          <w:rPr>
            <w:rFonts w:eastAsia="Times New Roman" w:cstheme="minorHAnsi"/>
            <w:color w:val="0000FF"/>
            <w:u w:val="single"/>
            <w:lang w:eastAsia="fr-FR"/>
          </w:rPr>
          <w:t xml:space="preserve">Mariama </w:t>
        </w:r>
        <w:proofErr w:type="spellStart"/>
        <w:r w:rsidRPr="009406C1">
          <w:rPr>
            <w:rFonts w:eastAsia="Times New Roman" w:cstheme="minorHAnsi"/>
            <w:color w:val="0000FF"/>
            <w:u w:val="single"/>
            <w:lang w:eastAsia="fr-FR"/>
          </w:rPr>
          <w:t>Darame</w:t>
        </w:r>
        <w:proofErr w:type="spellEnd"/>
      </w:hyperlink>
      <w:r w:rsidRPr="009406C1">
        <w:rPr>
          <w:rFonts w:eastAsia="Times New Roman" w:cstheme="minorHAnsi"/>
          <w:lang w:eastAsia="fr-FR"/>
        </w:rPr>
        <w:t xml:space="preserve"> </w:t>
      </w:r>
    </w:p>
    <w:p w14:paraId="797DFFAC" w14:textId="28F405B6"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w:t>
      </w:r>
    </w:p>
    <w:p w14:paraId="71C6639D" w14:textId="77777777"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xml:space="preserve">L’Elysée a tenté de couper court, mercredi 17 février, à la polémique ouverte par la ministre de l’enseignement supérieur et de la recherche, Frédérique Vidal, qui a mandaté le CNRS pour mener une </w:t>
      </w:r>
      <w:r w:rsidRPr="009406C1">
        <w:rPr>
          <w:rFonts w:eastAsia="Times New Roman" w:cstheme="minorHAnsi"/>
          <w:i/>
          <w:iCs/>
          <w:lang w:eastAsia="fr-FR"/>
        </w:rPr>
        <w:t>« étude scientifique »</w:t>
      </w:r>
      <w:r w:rsidRPr="009406C1">
        <w:rPr>
          <w:rFonts w:eastAsia="Times New Roman" w:cstheme="minorHAnsi"/>
          <w:lang w:eastAsia="fr-FR"/>
        </w:rPr>
        <w:t xml:space="preserve"> sur l</w:t>
      </w:r>
      <w:proofErr w:type="gramStart"/>
      <w:r w:rsidRPr="009406C1">
        <w:rPr>
          <w:rFonts w:eastAsia="Times New Roman" w:cstheme="minorHAnsi"/>
          <w:lang w:eastAsia="fr-FR"/>
        </w:rPr>
        <w:t>’</w:t>
      </w:r>
      <w:r w:rsidRPr="009406C1">
        <w:rPr>
          <w:rFonts w:eastAsia="Times New Roman" w:cstheme="minorHAnsi"/>
          <w:i/>
          <w:iCs/>
          <w:lang w:eastAsia="fr-FR"/>
        </w:rPr>
        <w:t>«</w:t>
      </w:r>
      <w:proofErr w:type="gramEnd"/>
      <w:r w:rsidRPr="009406C1">
        <w:rPr>
          <w:rFonts w:eastAsia="Times New Roman" w:cstheme="minorHAnsi"/>
          <w:i/>
          <w:iCs/>
          <w:lang w:eastAsia="fr-FR"/>
        </w:rPr>
        <w:t> </w:t>
      </w:r>
      <w:proofErr w:type="spellStart"/>
      <w:r w:rsidRPr="009406C1">
        <w:rPr>
          <w:rFonts w:eastAsia="Times New Roman" w:cstheme="minorHAnsi"/>
          <w:i/>
          <w:iCs/>
          <w:lang w:eastAsia="fr-FR"/>
        </w:rPr>
        <w:t>islamo-gauchisme</w:t>
      </w:r>
      <w:proofErr w:type="spellEnd"/>
      <w:r w:rsidRPr="009406C1">
        <w:rPr>
          <w:rFonts w:eastAsia="Times New Roman" w:cstheme="minorHAnsi"/>
          <w:i/>
          <w:iCs/>
          <w:lang w:eastAsia="fr-FR"/>
        </w:rPr>
        <w:t> »</w:t>
      </w:r>
      <w:r w:rsidRPr="009406C1">
        <w:rPr>
          <w:rFonts w:eastAsia="Times New Roman" w:cstheme="minorHAnsi"/>
          <w:lang w:eastAsia="fr-FR"/>
        </w:rPr>
        <w:t xml:space="preserve"> dans les universités. Cette sortie avait d’abord suscité la </w:t>
      </w:r>
      <w:r w:rsidRPr="009406C1">
        <w:rPr>
          <w:rFonts w:eastAsia="Times New Roman" w:cstheme="minorHAnsi"/>
          <w:i/>
          <w:iCs/>
          <w:lang w:eastAsia="fr-FR"/>
        </w:rPr>
        <w:t>« stupeur »</w:t>
      </w:r>
      <w:r w:rsidRPr="009406C1">
        <w:rPr>
          <w:rFonts w:eastAsia="Times New Roman" w:cstheme="minorHAnsi"/>
          <w:lang w:eastAsia="fr-FR"/>
        </w:rPr>
        <w:t xml:space="preserve"> de la Conférence des présidents d’université. Mardi, ces derniers avaient dénoncé dans un communiqué les </w:t>
      </w:r>
      <w:r w:rsidRPr="009406C1">
        <w:rPr>
          <w:rFonts w:eastAsia="Times New Roman" w:cstheme="minorHAnsi"/>
          <w:i/>
          <w:iCs/>
          <w:lang w:eastAsia="fr-FR"/>
        </w:rPr>
        <w:t>« représentations caricaturales »</w:t>
      </w:r>
      <w:r w:rsidRPr="009406C1">
        <w:rPr>
          <w:rFonts w:eastAsia="Times New Roman" w:cstheme="minorHAnsi"/>
          <w:lang w:eastAsia="fr-FR"/>
        </w:rPr>
        <w:t xml:space="preserve"> et </w:t>
      </w:r>
      <w:r w:rsidRPr="009406C1">
        <w:rPr>
          <w:rFonts w:eastAsia="Times New Roman" w:cstheme="minorHAnsi"/>
          <w:i/>
          <w:iCs/>
          <w:lang w:eastAsia="fr-FR"/>
        </w:rPr>
        <w:t xml:space="preserve">« arguties de café du commerce » </w:t>
      </w:r>
      <w:r w:rsidRPr="009406C1">
        <w:rPr>
          <w:rFonts w:eastAsia="Times New Roman" w:cstheme="minorHAnsi"/>
          <w:lang w:eastAsia="fr-FR"/>
        </w:rPr>
        <w:t>de M</w:t>
      </w:r>
      <w:r w:rsidRPr="009406C1">
        <w:rPr>
          <w:rFonts w:eastAsia="Times New Roman" w:cstheme="minorHAnsi"/>
          <w:vertAlign w:val="superscript"/>
          <w:lang w:eastAsia="fr-FR"/>
        </w:rPr>
        <w:t>me</w:t>
      </w:r>
      <w:r w:rsidRPr="009406C1">
        <w:rPr>
          <w:rFonts w:eastAsia="Times New Roman" w:cstheme="minorHAnsi"/>
          <w:lang w:eastAsia="fr-FR"/>
        </w:rPr>
        <w:t xml:space="preserve"> Vidal. Mercredi, le </w:t>
      </w:r>
      <w:hyperlink r:id="rId8" w:tgtFrame="_blank" w:history="1">
        <w:r w:rsidRPr="009406C1">
          <w:rPr>
            <w:rFonts w:eastAsia="Times New Roman" w:cstheme="minorHAnsi"/>
            <w:color w:val="0000FF"/>
            <w:u w:val="single"/>
            <w:lang w:eastAsia="fr-FR"/>
          </w:rPr>
          <w:t>CNRS lui-même a adopté un ton critique</w:t>
        </w:r>
      </w:hyperlink>
      <w:r w:rsidRPr="009406C1">
        <w:rPr>
          <w:rFonts w:eastAsia="Times New Roman" w:cstheme="minorHAnsi"/>
          <w:lang w:eastAsia="fr-FR"/>
        </w:rPr>
        <w:t xml:space="preserve"> en condamnant</w:t>
      </w:r>
      <w:r w:rsidRPr="009406C1">
        <w:rPr>
          <w:rFonts w:eastAsia="Times New Roman" w:cstheme="minorHAnsi"/>
          <w:i/>
          <w:iCs/>
          <w:lang w:eastAsia="fr-FR"/>
        </w:rPr>
        <w:t xml:space="preserve"> « les tentatives de délégitimation de différents champs de la recherche ». </w:t>
      </w:r>
    </w:p>
    <w:p w14:paraId="0CB2B6BD" w14:textId="348BE771"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i/>
          <w:iCs/>
          <w:lang w:eastAsia="fr-FR"/>
        </w:rPr>
        <w:t> </w:t>
      </w:r>
      <w:r w:rsidRPr="009406C1">
        <w:rPr>
          <w:rFonts w:eastAsia="Times New Roman" w:cstheme="minorHAnsi"/>
          <w:lang w:eastAsia="fr-FR"/>
        </w:rPr>
        <w:t> </w:t>
      </w:r>
    </w:p>
    <w:p w14:paraId="3F191F44" w14:textId="77777777"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A l’issue du conseil des ministres, le porte-parole du gouvernement, Gabriel Attal, a donc rappelé l</w:t>
      </w:r>
      <w:proofErr w:type="gramStart"/>
      <w:r w:rsidRPr="009406C1">
        <w:rPr>
          <w:rFonts w:eastAsia="Times New Roman" w:cstheme="minorHAnsi"/>
          <w:lang w:eastAsia="fr-FR"/>
        </w:rPr>
        <w:t>’</w:t>
      </w:r>
      <w:r w:rsidRPr="009406C1">
        <w:rPr>
          <w:rFonts w:eastAsia="Times New Roman" w:cstheme="minorHAnsi"/>
          <w:i/>
          <w:iCs/>
          <w:lang w:eastAsia="fr-FR"/>
        </w:rPr>
        <w:t>«</w:t>
      </w:r>
      <w:proofErr w:type="gramEnd"/>
      <w:r w:rsidRPr="009406C1">
        <w:rPr>
          <w:rFonts w:eastAsia="Times New Roman" w:cstheme="minorHAnsi"/>
          <w:i/>
          <w:iCs/>
          <w:lang w:eastAsia="fr-FR"/>
        </w:rPr>
        <w:t xml:space="preserve"> attachement absolu à l’indépendance des enseignants-chercheurs » </w:t>
      </w:r>
      <w:r w:rsidRPr="009406C1">
        <w:rPr>
          <w:rFonts w:eastAsia="Times New Roman" w:cstheme="minorHAnsi"/>
          <w:lang w:eastAsia="fr-FR"/>
        </w:rPr>
        <w:t xml:space="preserve">porté par Emmanuel Macron. </w:t>
      </w:r>
      <w:r w:rsidRPr="009406C1">
        <w:rPr>
          <w:rFonts w:eastAsia="Times New Roman" w:cstheme="minorHAnsi"/>
          <w:i/>
          <w:iCs/>
          <w:lang w:eastAsia="fr-FR"/>
        </w:rPr>
        <w:t>« Cette conception est partagée par l’ensemble des membres du gouvernement et continuera à être défendue »</w:t>
      </w:r>
      <w:r w:rsidRPr="009406C1">
        <w:rPr>
          <w:rFonts w:eastAsia="Times New Roman" w:cstheme="minorHAnsi"/>
          <w:lang w:eastAsia="fr-FR"/>
        </w:rPr>
        <w:t xml:space="preserve">, a-t-il insisté. L’heure est au recadrage alors que </w:t>
      </w:r>
      <w:r w:rsidRPr="009406C1">
        <w:rPr>
          <w:rFonts w:eastAsia="Times New Roman" w:cstheme="minorHAnsi"/>
          <w:i/>
          <w:iCs/>
          <w:lang w:eastAsia="fr-FR"/>
        </w:rPr>
        <w:t xml:space="preserve">« la priorité pour le gouvernement est évidemment la situation des étudiants dans la crise sanitaire », </w:t>
      </w:r>
      <w:r w:rsidRPr="009406C1">
        <w:rPr>
          <w:rFonts w:eastAsia="Times New Roman" w:cstheme="minorHAnsi"/>
          <w:lang w:eastAsia="fr-FR"/>
        </w:rPr>
        <w:t>selon M. Attal. Pas question d’ouvrir un front avec le monde universitaire en pleine pandémie de Covid-19, et encore moins avec la jeunesse, à un peu plus d’un an de l’élection présidentielle de 2022.</w:t>
      </w:r>
    </w:p>
    <w:p w14:paraId="4C5EEB1A" w14:textId="243B8EC9"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w:t>
      </w:r>
    </w:p>
    <w:p w14:paraId="706E3549" w14:textId="77777777"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xml:space="preserve">Au sommet de l’Etat, on l’assure : ni le président de la République ni le premier ministre n’étaient informés de l’initiative de la ministre. </w:t>
      </w:r>
      <w:hyperlink r:id="rId9" w:tgtFrame="_blank" w:tooltip="Nouvelle fenêtre" w:history="1">
        <w:r w:rsidRPr="009406C1">
          <w:rPr>
            <w:rFonts w:eastAsia="Times New Roman" w:cstheme="minorHAnsi"/>
            <w:color w:val="0000FF"/>
            <w:u w:val="single"/>
            <w:lang w:eastAsia="fr-FR"/>
          </w:rPr>
          <w:t xml:space="preserve">Invitée de </w:t>
        </w:r>
        <w:proofErr w:type="spellStart"/>
        <w:r w:rsidRPr="009406C1">
          <w:rPr>
            <w:rFonts w:eastAsia="Times New Roman" w:cstheme="minorHAnsi"/>
            <w:color w:val="0000FF"/>
            <w:u w:val="single"/>
            <w:lang w:eastAsia="fr-FR"/>
          </w:rPr>
          <w:t>CNews</w:t>
        </w:r>
        <w:proofErr w:type="spellEnd"/>
        <w:r w:rsidRPr="009406C1">
          <w:rPr>
            <w:rFonts w:eastAsia="Times New Roman" w:cstheme="minorHAnsi"/>
            <w:color w:val="0000FF"/>
            <w:u w:val="single"/>
            <w:lang w:eastAsia="fr-FR"/>
          </w:rPr>
          <w:t>,</w:t>
        </w:r>
      </w:hyperlink>
      <w:r w:rsidRPr="009406C1">
        <w:rPr>
          <w:rFonts w:eastAsia="Times New Roman" w:cstheme="minorHAnsi"/>
          <w:lang w:eastAsia="fr-FR"/>
        </w:rPr>
        <w:t xml:space="preserve"> dimanche 14 février, Frédérique Vidal avait annoncé son intention de confier au CNRS une enquête visant à distinguer </w:t>
      </w:r>
      <w:r w:rsidRPr="009406C1">
        <w:rPr>
          <w:rFonts w:eastAsia="Times New Roman" w:cstheme="minorHAnsi"/>
          <w:i/>
          <w:iCs/>
          <w:lang w:eastAsia="fr-FR"/>
        </w:rPr>
        <w:t>« ce qui relève de la recherche académique et ce qui relève du militantisme et de l’opinion ».</w:t>
      </w:r>
      <w:r w:rsidRPr="009406C1">
        <w:rPr>
          <w:rFonts w:eastAsia="Times New Roman" w:cstheme="minorHAnsi"/>
          <w:lang w:eastAsia="fr-FR"/>
        </w:rPr>
        <w:t xml:space="preserve"> </w:t>
      </w:r>
      <w:r w:rsidRPr="009406C1">
        <w:rPr>
          <w:rFonts w:eastAsia="Times New Roman" w:cstheme="minorHAnsi"/>
          <w:i/>
          <w:iCs/>
          <w:lang w:eastAsia="fr-FR"/>
        </w:rPr>
        <w:t>« Sa sortie était inopportune »</w:t>
      </w:r>
      <w:r w:rsidRPr="009406C1">
        <w:rPr>
          <w:rFonts w:eastAsia="Times New Roman" w:cstheme="minorHAnsi"/>
          <w:lang w:eastAsia="fr-FR"/>
        </w:rPr>
        <w:t xml:space="preserve">, tranche un conseiller de l’exécutif. </w:t>
      </w:r>
      <w:r w:rsidRPr="009406C1">
        <w:rPr>
          <w:rFonts w:eastAsia="Times New Roman" w:cstheme="minorHAnsi"/>
          <w:i/>
          <w:iCs/>
          <w:lang w:eastAsia="fr-FR"/>
        </w:rPr>
        <w:t>« Elle a eu envie de faire un coup, qui s’avère mal calibré, et de sortir du malaise étudiant dans lequel elle est empêtrée »</w:t>
      </w:r>
      <w:r w:rsidRPr="009406C1">
        <w:rPr>
          <w:rFonts w:eastAsia="Times New Roman" w:cstheme="minorHAnsi"/>
          <w:lang w:eastAsia="fr-FR"/>
        </w:rPr>
        <w:t xml:space="preserve">, analyse un </w:t>
      </w:r>
      <w:proofErr w:type="spellStart"/>
      <w:r w:rsidRPr="009406C1">
        <w:rPr>
          <w:rFonts w:eastAsia="Times New Roman" w:cstheme="minorHAnsi"/>
          <w:lang w:eastAsia="fr-FR"/>
        </w:rPr>
        <w:t>macroniste</w:t>
      </w:r>
      <w:proofErr w:type="spellEnd"/>
      <w:r w:rsidRPr="009406C1">
        <w:rPr>
          <w:rFonts w:eastAsia="Times New Roman" w:cstheme="minorHAnsi"/>
          <w:lang w:eastAsia="fr-FR"/>
        </w:rPr>
        <w:t xml:space="preserve">, selon qui l’ancienne présidente de l’université Nice-Sophia Antipolis, novice sur la scène politique, a voulu </w:t>
      </w:r>
      <w:r w:rsidRPr="009406C1">
        <w:rPr>
          <w:rFonts w:eastAsia="Times New Roman" w:cstheme="minorHAnsi"/>
          <w:i/>
          <w:iCs/>
          <w:lang w:eastAsia="fr-FR"/>
        </w:rPr>
        <w:t>« montrer qu’elle sait faire de la poloche</w:t>
      </w:r>
      <w:r w:rsidRPr="009406C1">
        <w:rPr>
          <w:rFonts w:eastAsia="Times New Roman" w:cstheme="minorHAnsi"/>
          <w:lang w:eastAsia="fr-FR"/>
        </w:rPr>
        <w:t xml:space="preserve"> [de la politique politicienne] </w:t>
      </w:r>
      <w:r w:rsidRPr="009406C1">
        <w:rPr>
          <w:rFonts w:eastAsia="Times New Roman" w:cstheme="minorHAnsi"/>
          <w:i/>
          <w:iCs/>
          <w:lang w:eastAsia="fr-FR"/>
        </w:rPr>
        <w:t>»</w:t>
      </w:r>
      <w:r w:rsidRPr="009406C1">
        <w:rPr>
          <w:rFonts w:eastAsia="Times New Roman" w:cstheme="minorHAnsi"/>
          <w:lang w:eastAsia="fr-FR"/>
        </w:rPr>
        <w:t>.</w:t>
      </w:r>
    </w:p>
    <w:p w14:paraId="2C8E35B3" w14:textId="1BE18199" w:rsidR="009406C1" w:rsidRPr="009406C1" w:rsidRDefault="009406C1" w:rsidP="009406C1">
      <w:pPr>
        <w:spacing w:before="100" w:beforeAutospacing="1" w:after="100" w:afterAutospacing="1" w:line="240" w:lineRule="auto"/>
        <w:rPr>
          <w:rFonts w:eastAsia="Times New Roman" w:cstheme="minorHAnsi"/>
          <w:b/>
          <w:bCs/>
          <w:lang w:eastAsia="fr-FR"/>
        </w:rPr>
      </w:pPr>
      <w:r w:rsidRPr="009406C1">
        <w:rPr>
          <w:rFonts w:eastAsia="Times New Roman" w:cstheme="minorHAnsi"/>
          <w:lang w:eastAsia="fr-FR"/>
        </w:rPr>
        <w:t> </w:t>
      </w:r>
      <w:r w:rsidRPr="009406C1">
        <w:rPr>
          <w:rFonts w:eastAsia="Times New Roman" w:cstheme="minorHAnsi"/>
          <w:b/>
          <w:bCs/>
          <w:lang w:eastAsia="fr-FR"/>
        </w:rPr>
        <w:t>Exaspération à son comble</w:t>
      </w:r>
    </w:p>
    <w:p w14:paraId="5F331777" w14:textId="3535967C"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xml:space="preserve"> Si Emmanuel Macron prend ses distances, la ministre a pourtant trouvé du soutien du côté de l’aile droite du gouvernement. </w:t>
      </w:r>
      <w:r w:rsidRPr="009406C1">
        <w:rPr>
          <w:rFonts w:eastAsia="Times New Roman" w:cstheme="minorHAnsi"/>
          <w:i/>
          <w:iCs/>
          <w:lang w:eastAsia="fr-FR"/>
        </w:rPr>
        <w:t>« M</w:t>
      </w:r>
      <w:r w:rsidRPr="009406C1">
        <w:rPr>
          <w:rFonts w:eastAsia="Times New Roman" w:cstheme="minorHAnsi"/>
          <w:i/>
          <w:iCs/>
          <w:vertAlign w:val="superscript"/>
          <w:lang w:eastAsia="fr-FR"/>
        </w:rPr>
        <w:t>me</w:t>
      </w:r>
      <w:r w:rsidRPr="009406C1">
        <w:rPr>
          <w:rFonts w:eastAsia="Times New Roman" w:cstheme="minorHAnsi"/>
          <w:i/>
          <w:iCs/>
          <w:lang w:eastAsia="fr-FR"/>
        </w:rPr>
        <w:t xml:space="preserve"> Vidal est courageuse, et elle a raison, </w:t>
      </w:r>
      <w:r w:rsidRPr="009406C1">
        <w:rPr>
          <w:rFonts w:eastAsia="Times New Roman" w:cstheme="minorHAnsi"/>
          <w:lang w:eastAsia="fr-FR"/>
        </w:rPr>
        <w:t>a ainsi salué le ministre de l’intérieur, Gérald Darmanin, mercredi 17 février, sur France 5.</w:t>
      </w:r>
      <w:r w:rsidRPr="009406C1">
        <w:rPr>
          <w:rFonts w:eastAsia="Times New Roman" w:cstheme="minorHAnsi"/>
          <w:i/>
          <w:iCs/>
          <w:lang w:eastAsia="fr-FR"/>
        </w:rPr>
        <w:t xml:space="preserve"> Je connais des chercheurs avec lesquels on a travaillé </w:t>
      </w:r>
      <w:r w:rsidRPr="009406C1">
        <w:rPr>
          <w:rFonts w:eastAsia="Times New Roman" w:cstheme="minorHAnsi"/>
          <w:lang w:eastAsia="fr-FR"/>
        </w:rPr>
        <w:t>[sur le projet de loi confortant les principes de la République, dite loi « séparatisme »]</w:t>
      </w:r>
      <w:r w:rsidRPr="009406C1">
        <w:rPr>
          <w:rFonts w:eastAsia="Times New Roman" w:cstheme="minorHAnsi"/>
          <w:i/>
          <w:iCs/>
          <w:lang w:eastAsia="fr-FR"/>
        </w:rPr>
        <w:t>, Bernard Rougier ou Gilles Kepel par exemple, qui expliquent très bien comme l’université française parfois les considère comme pas bienvenus, et sont parfois obligés de s’expatrier et de trouver des financements publics ou privés pour faire leurs études.</w:t>
      </w:r>
      <w:r w:rsidRPr="009406C1">
        <w:rPr>
          <w:rFonts w:eastAsia="Times New Roman" w:cstheme="minorHAnsi"/>
          <w:lang w:eastAsia="fr-FR"/>
        </w:rPr>
        <w:t xml:space="preserve">(…) </w:t>
      </w:r>
      <w:r w:rsidRPr="009406C1">
        <w:rPr>
          <w:rFonts w:eastAsia="Times New Roman" w:cstheme="minorHAnsi"/>
          <w:i/>
          <w:iCs/>
          <w:lang w:eastAsia="fr-FR"/>
        </w:rPr>
        <w:t xml:space="preserve">Dans certains endroits, dans certaines facultés, il existe cette incursion </w:t>
      </w:r>
      <w:r w:rsidRPr="009406C1">
        <w:rPr>
          <w:rFonts w:eastAsia="Times New Roman" w:cstheme="minorHAnsi"/>
          <w:lang w:eastAsia="fr-FR"/>
        </w:rPr>
        <w:t>[de l’“</w:t>
      </w:r>
      <w:proofErr w:type="spellStart"/>
      <w:r w:rsidRPr="009406C1">
        <w:rPr>
          <w:rFonts w:eastAsia="Times New Roman" w:cstheme="minorHAnsi"/>
          <w:lang w:eastAsia="fr-FR"/>
        </w:rPr>
        <w:t>islamo-gauchisme</w:t>
      </w:r>
      <w:proofErr w:type="spellEnd"/>
      <w:r w:rsidRPr="009406C1">
        <w:rPr>
          <w:rFonts w:eastAsia="Times New Roman" w:cstheme="minorHAnsi"/>
          <w:lang w:eastAsia="fr-FR"/>
        </w:rPr>
        <w:t>”]</w:t>
      </w:r>
      <w:r w:rsidRPr="009406C1">
        <w:rPr>
          <w:rFonts w:eastAsia="Times New Roman" w:cstheme="minorHAnsi"/>
          <w:i/>
          <w:iCs/>
          <w:lang w:eastAsia="fr-FR"/>
        </w:rPr>
        <w:t xml:space="preserve">. » </w:t>
      </w:r>
    </w:p>
    <w:p w14:paraId="3003D2B2" w14:textId="783F8BFE"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i/>
          <w:iCs/>
          <w:lang w:eastAsia="fr-FR"/>
        </w:rPr>
        <w:t> </w:t>
      </w:r>
      <w:r w:rsidRPr="009406C1">
        <w:rPr>
          <w:rFonts w:eastAsia="Times New Roman" w:cstheme="minorHAnsi"/>
          <w:lang w:eastAsia="fr-FR"/>
        </w:rPr>
        <w:t xml:space="preserve">Ce combat est mené depuis plusieurs mois par leur collègue, Jean-Michel Blanquer. Le ministre de l’éducation nationale avait ainsi dénoncé en octobre 2020 les </w:t>
      </w:r>
      <w:r w:rsidRPr="009406C1">
        <w:rPr>
          <w:rFonts w:eastAsia="Times New Roman" w:cstheme="minorHAnsi"/>
          <w:i/>
          <w:iCs/>
          <w:lang w:eastAsia="fr-FR"/>
        </w:rPr>
        <w:t xml:space="preserve">« ravages à l’université » </w:t>
      </w:r>
      <w:proofErr w:type="spellStart"/>
      <w:r w:rsidRPr="009406C1">
        <w:rPr>
          <w:rFonts w:eastAsia="Times New Roman" w:cstheme="minorHAnsi"/>
          <w:lang w:eastAsia="fr-FR"/>
        </w:rPr>
        <w:t>del</w:t>
      </w:r>
      <w:proofErr w:type="spellEnd"/>
      <w:proofErr w:type="gramStart"/>
      <w:r w:rsidRPr="009406C1">
        <w:rPr>
          <w:rFonts w:eastAsia="Times New Roman" w:cstheme="minorHAnsi"/>
          <w:lang w:eastAsia="fr-FR"/>
        </w:rPr>
        <w:t>’</w:t>
      </w:r>
      <w:r w:rsidRPr="009406C1">
        <w:rPr>
          <w:rFonts w:eastAsia="Times New Roman" w:cstheme="minorHAnsi"/>
          <w:i/>
          <w:iCs/>
          <w:lang w:eastAsia="fr-FR"/>
        </w:rPr>
        <w:t>«</w:t>
      </w:r>
      <w:proofErr w:type="gramEnd"/>
      <w:r w:rsidRPr="009406C1">
        <w:rPr>
          <w:rFonts w:eastAsia="Times New Roman" w:cstheme="minorHAnsi"/>
          <w:i/>
          <w:iCs/>
          <w:lang w:eastAsia="fr-FR"/>
        </w:rPr>
        <w:t> </w:t>
      </w:r>
      <w:proofErr w:type="spellStart"/>
      <w:r w:rsidRPr="009406C1">
        <w:rPr>
          <w:rFonts w:eastAsia="Times New Roman" w:cstheme="minorHAnsi"/>
          <w:i/>
          <w:iCs/>
          <w:lang w:eastAsia="fr-FR"/>
        </w:rPr>
        <w:t>islamo-gauchisme</w:t>
      </w:r>
      <w:proofErr w:type="spellEnd"/>
      <w:r w:rsidRPr="009406C1">
        <w:rPr>
          <w:rFonts w:eastAsia="Times New Roman" w:cstheme="minorHAnsi"/>
          <w:i/>
          <w:iCs/>
          <w:lang w:eastAsia="fr-FR"/>
        </w:rPr>
        <w:t> »</w:t>
      </w:r>
      <w:r w:rsidRPr="009406C1">
        <w:rPr>
          <w:rFonts w:eastAsia="Times New Roman" w:cstheme="minorHAnsi"/>
          <w:lang w:eastAsia="fr-FR"/>
        </w:rPr>
        <w:t>. Ce dernier n’avait néanmoins pas volé au secours, jeudi matin, de M</w:t>
      </w:r>
      <w:r w:rsidRPr="009406C1">
        <w:rPr>
          <w:rFonts w:eastAsia="Times New Roman" w:cstheme="minorHAnsi"/>
          <w:vertAlign w:val="superscript"/>
          <w:lang w:eastAsia="fr-FR"/>
        </w:rPr>
        <w:t>me</w:t>
      </w:r>
      <w:r w:rsidRPr="009406C1">
        <w:rPr>
          <w:rFonts w:eastAsia="Times New Roman" w:cstheme="minorHAnsi"/>
          <w:lang w:eastAsia="fr-FR"/>
        </w:rPr>
        <w:t xml:space="preserve"> Vidal. </w:t>
      </w:r>
      <w:r w:rsidRPr="009406C1">
        <w:rPr>
          <w:rFonts w:eastAsia="Times New Roman" w:cstheme="minorHAnsi"/>
          <w:i/>
          <w:iCs/>
          <w:lang w:eastAsia="fr-FR"/>
        </w:rPr>
        <w:t>« Chez Frédérique Vidal, c’est de l’opportunisme politique pour prendre la lumière. Jean-Michel Blanquer est le seul qui est cohérent sur cette question au gouvernement »</w:t>
      </w:r>
      <w:r w:rsidRPr="009406C1">
        <w:rPr>
          <w:rFonts w:eastAsia="Times New Roman" w:cstheme="minorHAnsi"/>
          <w:lang w:eastAsia="fr-FR"/>
        </w:rPr>
        <w:t xml:space="preserve">, estime Damien </w:t>
      </w:r>
      <w:proofErr w:type="spellStart"/>
      <w:r w:rsidRPr="009406C1">
        <w:rPr>
          <w:rFonts w:eastAsia="Times New Roman" w:cstheme="minorHAnsi"/>
          <w:lang w:eastAsia="fr-FR"/>
        </w:rPr>
        <w:t>Abad</w:t>
      </w:r>
      <w:proofErr w:type="spellEnd"/>
      <w:r w:rsidRPr="009406C1">
        <w:rPr>
          <w:rFonts w:eastAsia="Times New Roman" w:cstheme="minorHAnsi"/>
          <w:lang w:eastAsia="fr-FR"/>
        </w:rPr>
        <w:t xml:space="preserve">, président du groupe Les Républicains à l’Assemblée nationale, qui avait demandé en novembre – sans succès – l’ouverture d’une mission d’information sur </w:t>
      </w:r>
      <w:r w:rsidRPr="009406C1">
        <w:rPr>
          <w:rFonts w:eastAsia="Times New Roman" w:cstheme="minorHAnsi"/>
          <w:i/>
          <w:iCs/>
          <w:lang w:eastAsia="fr-FR"/>
        </w:rPr>
        <w:t xml:space="preserve">« les dérives intellectuelles idéologiques dans les milieux universitaires » </w:t>
      </w:r>
      <w:r w:rsidRPr="009406C1">
        <w:rPr>
          <w:rFonts w:eastAsia="Times New Roman" w:cstheme="minorHAnsi"/>
          <w:lang w:eastAsia="fr-FR"/>
        </w:rPr>
        <w:t>au côté de son collègue Julien Aubert.</w:t>
      </w:r>
    </w:p>
    <w:p w14:paraId="30131FC8" w14:textId="2BF6C476"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lastRenderedPageBreak/>
        <w:t xml:space="preserve"> Face à la polémique, une partie des députés La République en marche se dit effarée. </w:t>
      </w:r>
      <w:r w:rsidRPr="009406C1">
        <w:rPr>
          <w:rFonts w:eastAsia="Times New Roman" w:cstheme="minorHAnsi"/>
          <w:i/>
          <w:iCs/>
          <w:lang w:eastAsia="fr-FR"/>
        </w:rPr>
        <w:t>« Je trouve ça déplorable et sur le fond et sur la forme »</w:t>
      </w:r>
      <w:r w:rsidRPr="009406C1">
        <w:rPr>
          <w:rFonts w:eastAsia="Times New Roman" w:cstheme="minorHAnsi"/>
          <w:lang w:eastAsia="fr-FR"/>
        </w:rPr>
        <w:t xml:space="preserve">, s’indigne un ténor de la </w:t>
      </w:r>
      <w:proofErr w:type="spellStart"/>
      <w:proofErr w:type="gramStart"/>
      <w:r w:rsidRPr="009406C1">
        <w:rPr>
          <w:rFonts w:eastAsia="Times New Roman" w:cstheme="minorHAnsi"/>
          <w:lang w:eastAsia="fr-FR"/>
        </w:rPr>
        <w:t>majorité.Depuis</w:t>
      </w:r>
      <w:proofErr w:type="spellEnd"/>
      <w:proofErr w:type="gramEnd"/>
      <w:r w:rsidRPr="009406C1">
        <w:rPr>
          <w:rFonts w:eastAsia="Times New Roman" w:cstheme="minorHAnsi"/>
          <w:lang w:eastAsia="fr-FR"/>
        </w:rPr>
        <w:t xml:space="preserve"> plusieurs mois, la rupture est consommée entre la ministre de l’enseignement supérieur et certains députés de la majorité, qui lui reprochent son manque d’investissement et d’empathie pour répondre à la détresse étudiante. Beaucoup l’ont trouvée trop silencieuse et trop peu active depuis plusieurs mois alors que les images de jeunes faisant la queue auprès des banques alimentaires ont marqué l’opinion. Et </w:t>
      </w:r>
      <w:proofErr w:type="spellStart"/>
      <w:r w:rsidRPr="009406C1">
        <w:rPr>
          <w:rFonts w:eastAsia="Times New Roman" w:cstheme="minorHAnsi"/>
          <w:lang w:eastAsia="fr-FR"/>
        </w:rPr>
        <w:t>certainsélus</w:t>
      </w:r>
      <w:proofErr w:type="spellEnd"/>
      <w:r w:rsidRPr="009406C1">
        <w:rPr>
          <w:rFonts w:eastAsia="Times New Roman" w:cstheme="minorHAnsi"/>
          <w:lang w:eastAsia="fr-FR"/>
        </w:rPr>
        <w:t xml:space="preserve"> jugent d’ores et déjà sa position intenable au ministère de l’enseignement supérieur et de la recherche.</w:t>
      </w:r>
    </w:p>
    <w:p w14:paraId="61620B72" w14:textId="3F604F32"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Du côté des universitaires, l’exaspération touchait déjà à son comble depuis le mois de décembre, après le passage en force du vote de la loi de programmation de la recherche qui, notamment, instaure une nouvelle voie de recrutement direct des professeurs et maîtres de conférences par les universités, qui peuvent désormais s’exonérer de la qualification accordée jusqu’ici par le Conseil national des universités.</w:t>
      </w:r>
    </w:p>
    <w:p w14:paraId="78892BBB" w14:textId="6CCB0289" w:rsidR="009406C1" w:rsidRPr="009406C1" w:rsidRDefault="009406C1" w:rsidP="009406C1">
      <w:pPr>
        <w:spacing w:before="100" w:beforeAutospacing="1" w:after="100" w:afterAutospacing="1" w:line="240" w:lineRule="auto"/>
        <w:rPr>
          <w:rFonts w:eastAsia="Times New Roman" w:cstheme="minorHAnsi"/>
          <w:b/>
          <w:bCs/>
          <w:lang w:eastAsia="fr-FR"/>
        </w:rPr>
      </w:pPr>
      <w:r w:rsidRPr="009406C1">
        <w:rPr>
          <w:rFonts w:eastAsia="Times New Roman" w:cstheme="minorHAnsi"/>
          <w:lang w:eastAsia="fr-FR"/>
        </w:rPr>
        <w:t> </w:t>
      </w:r>
      <w:r w:rsidRPr="009406C1">
        <w:rPr>
          <w:rFonts w:eastAsia="Times New Roman" w:cstheme="minorHAnsi"/>
          <w:b/>
          <w:bCs/>
          <w:lang w:eastAsia="fr-FR"/>
        </w:rPr>
        <w:t>« Un nouveau seuil »</w:t>
      </w:r>
    </w:p>
    <w:p w14:paraId="0E601541" w14:textId="7B40A8B4"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xml:space="preserve"> Dans ce contexte, l’annonce de Frédérique Vidal est vécue comme une ultime défiance. Mercredi en fin d’après-midi, le CNRS, pourtant sollicité par la ministre pour mener cette enquête, a tenu à recadrer le débat. </w:t>
      </w:r>
      <w:r w:rsidRPr="009406C1">
        <w:rPr>
          <w:rFonts w:eastAsia="Times New Roman" w:cstheme="minorHAnsi"/>
          <w:i/>
          <w:iCs/>
          <w:lang w:eastAsia="fr-FR"/>
        </w:rPr>
        <w:t>« L’</w:t>
      </w:r>
      <w:proofErr w:type="spellStart"/>
      <w:r w:rsidRPr="009406C1">
        <w:rPr>
          <w:rFonts w:eastAsia="Times New Roman" w:cstheme="minorHAnsi"/>
          <w:i/>
          <w:iCs/>
          <w:lang w:eastAsia="fr-FR"/>
        </w:rPr>
        <w:t>islamo-gauchisme</w:t>
      </w:r>
      <w:proofErr w:type="spellEnd"/>
      <w:r w:rsidRPr="009406C1">
        <w:rPr>
          <w:rFonts w:eastAsia="Times New Roman" w:cstheme="minorHAnsi"/>
          <w:i/>
          <w:iCs/>
          <w:lang w:eastAsia="fr-FR"/>
        </w:rPr>
        <w:t>, slogan politique utilisé dans le débat public, ne correspond à aucune réalité scientifique »</w:t>
      </w:r>
      <w:r w:rsidRPr="009406C1">
        <w:rPr>
          <w:rFonts w:eastAsia="Times New Roman" w:cstheme="minorHAnsi"/>
          <w:lang w:eastAsia="fr-FR"/>
        </w:rPr>
        <w:t>, a affirmé dans un communiqué l’opérateur de recherche de l’Etat, avant de défendre le libre arbitre des chercheurs.</w:t>
      </w:r>
      <w:r w:rsidRPr="009406C1">
        <w:rPr>
          <w:rFonts w:eastAsia="Times New Roman" w:cstheme="minorHAnsi"/>
          <w:i/>
          <w:iCs/>
          <w:lang w:eastAsia="fr-FR"/>
        </w:rPr>
        <w:t xml:space="preserve"> « Le CNRS condamne avec fermeté celles et ceux qui tentent d’en profiter pour remettre en cause la liberté académique, indispensable à la démarche scientifique et à l’avancée des connaissances, ou stigmatiser certaines communautés scientifiques »</w:t>
      </w:r>
      <w:r w:rsidRPr="009406C1">
        <w:rPr>
          <w:rFonts w:eastAsia="Times New Roman" w:cstheme="minorHAnsi"/>
          <w:lang w:eastAsia="fr-FR"/>
        </w:rPr>
        <w:t xml:space="preserve">, poursuit ce texte qui tient à dénoncer </w:t>
      </w:r>
      <w:r w:rsidRPr="009406C1">
        <w:rPr>
          <w:rFonts w:eastAsia="Times New Roman" w:cstheme="minorHAnsi"/>
          <w:i/>
          <w:iCs/>
          <w:lang w:eastAsia="fr-FR"/>
        </w:rPr>
        <w:t xml:space="preserve">« les tentatives de délégitimation de différents champs de la recherche, comme les études postcoloniales, les études intersectionnelles ou les travaux sur le terme de </w:t>
      </w:r>
      <w:r w:rsidRPr="009406C1">
        <w:rPr>
          <w:rFonts w:eastAsia="Times New Roman" w:cstheme="minorHAnsi"/>
          <w:lang w:eastAsia="fr-FR"/>
        </w:rPr>
        <w:t>“</w:t>
      </w:r>
      <w:r w:rsidRPr="009406C1">
        <w:rPr>
          <w:rFonts w:eastAsia="Times New Roman" w:cstheme="minorHAnsi"/>
          <w:i/>
          <w:iCs/>
          <w:lang w:eastAsia="fr-FR"/>
        </w:rPr>
        <w:t>race</w:t>
      </w:r>
      <w:r w:rsidRPr="009406C1">
        <w:rPr>
          <w:rFonts w:eastAsia="Times New Roman" w:cstheme="minorHAnsi"/>
          <w:lang w:eastAsia="fr-FR"/>
        </w:rPr>
        <w:t>”</w:t>
      </w:r>
      <w:r w:rsidRPr="009406C1">
        <w:rPr>
          <w:rFonts w:eastAsia="Times New Roman" w:cstheme="minorHAnsi"/>
          <w:i/>
          <w:iCs/>
          <w:lang w:eastAsia="fr-FR"/>
        </w:rPr>
        <w:t>, ou tout autre champ de la connaissance »</w:t>
      </w:r>
      <w:r w:rsidRPr="009406C1">
        <w:rPr>
          <w:rFonts w:eastAsia="Times New Roman" w:cstheme="minorHAnsi"/>
          <w:lang w:eastAsia="fr-FR"/>
        </w:rPr>
        <w:t>. Tout en regrettant</w:t>
      </w:r>
      <w:r w:rsidRPr="009406C1">
        <w:rPr>
          <w:rFonts w:eastAsia="Times New Roman" w:cstheme="minorHAnsi"/>
          <w:i/>
          <w:iCs/>
          <w:lang w:eastAsia="fr-FR"/>
        </w:rPr>
        <w:t xml:space="preserve"> « l’exploitation politique »</w:t>
      </w:r>
      <w:r w:rsidRPr="009406C1">
        <w:rPr>
          <w:rFonts w:eastAsia="Times New Roman" w:cstheme="minorHAnsi"/>
          <w:lang w:eastAsia="fr-FR"/>
        </w:rPr>
        <w:t xml:space="preserve"> et </w:t>
      </w:r>
      <w:r w:rsidRPr="009406C1">
        <w:rPr>
          <w:rFonts w:eastAsia="Times New Roman" w:cstheme="minorHAnsi"/>
          <w:i/>
          <w:iCs/>
          <w:lang w:eastAsia="fr-FR"/>
        </w:rPr>
        <w:t>« l’instrumentalisation de la science »</w:t>
      </w:r>
      <w:r w:rsidRPr="009406C1">
        <w:rPr>
          <w:rFonts w:eastAsia="Times New Roman" w:cstheme="minorHAnsi"/>
          <w:lang w:eastAsia="fr-FR"/>
        </w:rPr>
        <w:t xml:space="preserve">, le CNRS ajoute qu’il participera bien à </w:t>
      </w:r>
      <w:r w:rsidRPr="009406C1">
        <w:rPr>
          <w:rFonts w:eastAsia="Times New Roman" w:cstheme="minorHAnsi"/>
          <w:i/>
          <w:iCs/>
          <w:lang w:eastAsia="fr-FR"/>
        </w:rPr>
        <w:t xml:space="preserve">« la production de l’étude souhaitée par la ministre » </w:t>
      </w:r>
      <w:r w:rsidRPr="009406C1">
        <w:rPr>
          <w:rFonts w:eastAsia="Times New Roman" w:cstheme="minorHAnsi"/>
          <w:lang w:eastAsia="fr-FR"/>
        </w:rPr>
        <w:t xml:space="preserve">pour </w:t>
      </w:r>
      <w:r w:rsidRPr="009406C1">
        <w:rPr>
          <w:rFonts w:eastAsia="Times New Roman" w:cstheme="minorHAnsi"/>
          <w:i/>
          <w:iCs/>
          <w:lang w:eastAsia="fr-FR"/>
        </w:rPr>
        <w:t>« apporter un éclairage scientifique sur les champs de recherche concernés »</w:t>
      </w:r>
      <w:r w:rsidRPr="009406C1">
        <w:rPr>
          <w:rFonts w:eastAsia="Times New Roman" w:cstheme="minorHAnsi"/>
          <w:lang w:eastAsia="fr-FR"/>
        </w:rPr>
        <w:t>.</w:t>
      </w:r>
    </w:p>
    <w:p w14:paraId="7503C1BB" w14:textId="5774B8FF"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xml:space="preserve"> Une prise de position qui est venue conforter l’opinion d’une partie du monde scientifique. De nombreux enseignants-chercheurs se sont en effet élevés mercredi sur les réseaux sociaux contre l’atteinte portée à la libre pratique de la recherche, qui banaliserait de surcroît la rhétorique de l’extrême droite. </w:t>
      </w:r>
      <w:r w:rsidRPr="009406C1">
        <w:rPr>
          <w:rFonts w:eastAsia="Times New Roman" w:cstheme="minorHAnsi"/>
          <w:i/>
          <w:iCs/>
          <w:lang w:eastAsia="fr-FR"/>
        </w:rPr>
        <w:t>« L’hystérie actuelle autour de l’accusation d’</w:t>
      </w:r>
      <w:proofErr w:type="spellStart"/>
      <w:r w:rsidRPr="009406C1">
        <w:rPr>
          <w:rFonts w:eastAsia="Times New Roman" w:cstheme="minorHAnsi"/>
          <w:i/>
          <w:iCs/>
          <w:lang w:eastAsia="fr-FR"/>
        </w:rPr>
        <w:t>islamo-gauchisme</w:t>
      </w:r>
      <w:proofErr w:type="spellEnd"/>
      <w:r w:rsidRPr="009406C1">
        <w:rPr>
          <w:rFonts w:eastAsia="Times New Roman" w:cstheme="minorHAnsi"/>
          <w:i/>
          <w:iCs/>
          <w:lang w:eastAsia="fr-FR"/>
        </w:rPr>
        <w:t xml:space="preserve"> nous fait franchir un nouveau seuil</w:t>
      </w:r>
      <w:r w:rsidRPr="009406C1">
        <w:rPr>
          <w:rFonts w:eastAsia="Times New Roman" w:cstheme="minorHAnsi"/>
          <w:lang w:eastAsia="fr-FR"/>
        </w:rPr>
        <w:t xml:space="preserve">, a constaté le directeur d’études à l’Ecole des hautes études en sciences sociales, Thomas Piketty, dans </w:t>
      </w:r>
      <w:r w:rsidRPr="009406C1">
        <w:rPr>
          <w:rFonts w:eastAsia="Times New Roman" w:cstheme="minorHAnsi"/>
          <w:i/>
          <w:iCs/>
          <w:lang w:eastAsia="fr-FR"/>
        </w:rPr>
        <w:t>Libération</w:t>
      </w:r>
      <w:r w:rsidRPr="009406C1">
        <w:rPr>
          <w:rFonts w:eastAsia="Times New Roman" w:cstheme="minorHAnsi"/>
          <w:lang w:eastAsia="fr-FR"/>
        </w:rPr>
        <w:t xml:space="preserve"> où il appelle à la démission de la ministre. </w:t>
      </w:r>
      <w:r w:rsidRPr="009406C1">
        <w:rPr>
          <w:rFonts w:eastAsia="Times New Roman" w:cstheme="minorHAnsi"/>
          <w:i/>
          <w:iCs/>
          <w:lang w:eastAsia="fr-FR"/>
        </w:rPr>
        <w:t>Chez les plus désespérés, mais aussi parmi les plus cyniques, certains ont eu l’idée géniale de soupçonner de complicité djihadiste n’importe quel chercheur s’intéressant aux questions de discrimination. »</w:t>
      </w:r>
    </w:p>
    <w:p w14:paraId="31056D3A" w14:textId="33EA0121" w:rsidR="009406C1" w:rsidRPr="009406C1" w:rsidRDefault="009406C1" w:rsidP="009406C1">
      <w:pPr>
        <w:spacing w:before="100" w:beforeAutospacing="1" w:after="100" w:afterAutospacing="1" w:line="240" w:lineRule="auto"/>
        <w:rPr>
          <w:rFonts w:eastAsia="Times New Roman" w:cstheme="minorHAnsi"/>
          <w:b/>
          <w:bCs/>
          <w:lang w:eastAsia="fr-FR"/>
        </w:rPr>
      </w:pPr>
      <w:r w:rsidRPr="009406C1">
        <w:rPr>
          <w:rFonts w:eastAsia="Times New Roman" w:cstheme="minorHAnsi"/>
          <w:lang w:eastAsia="fr-FR"/>
        </w:rPr>
        <w:t> </w:t>
      </w:r>
      <w:r w:rsidRPr="009406C1">
        <w:rPr>
          <w:rFonts w:eastAsia="Times New Roman" w:cstheme="minorHAnsi"/>
          <w:b/>
          <w:bCs/>
          <w:lang w:eastAsia="fr-FR"/>
        </w:rPr>
        <w:t>« Récré réactionnaire »</w:t>
      </w:r>
    </w:p>
    <w:p w14:paraId="739131F7" w14:textId="333A1772"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Pour Thierry Mandon, prédécesseur de Frédérique Vidal sous le mandat de François Hollande, la ministre ne fait que reprendre</w:t>
      </w:r>
      <w:r w:rsidRPr="009406C1">
        <w:rPr>
          <w:rFonts w:eastAsia="Times New Roman" w:cstheme="minorHAnsi"/>
          <w:i/>
          <w:iCs/>
          <w:lang w:eastAsia="fr-FR"/>
        </w:rPr>
        <w:t xml:space="preserve"> « une antienne »</w:t>
      </w:r>
      <w:r w:rsidRPr="009406C1">
        <w:rPr>
          <w:rFonts w:eastAsia="Times New Roman" w:cstheme="minorHAnsi"/>
          <w:lang w:eastAsia="fr-FR"/>
        </w:rPr>
        <w:t xml:space="preserve"> déjà brandie par Jean-Michel Blanquer. </w:t>
      </w:r>
      <w:r w:rsidRPr="009406C1">
        <w:rPr>
          <w:rFonts w:eastAsia="Times New Roman" w:cstheme="minorHAnsi"/>
          <w:i/>
          <w:iCs/>
          <w:lang w:eastAsia="fr-FR"/>
        </w:rPr>
        <w:t>« Sa docilité à l’égard de la hiérarchie fait commettre</w:t>
      </w:r>
      <w:r w:rsidRPr="009406C1">
        <w:rPr>
          <w:rFonts w:eastAsia="Times New Roman" w:cstheme="minorHAnsi"/>
          <w:lang w:eastAsia="fr-FR"/>
        </w:rPr>
        <w:t xml:space="preserve"> [à la ministre]</w:t>
      </w:r>
      <w:r w:rsidRPr="009406C1">
        <w:rPr>
          <w:rFonts w:eastAsia="Times New Roman" w:cstheme="minorHAnsi"/>
          <w:i/>
          <w:iCs/>
          <w:lang w:eastAsia="fr-FR"/>
        </w:rPr>
        <w:t xml:space="preserve"> une faute à l’égard de la communauté universitaire »</w:t>
      </w:r>
      <w:r w:rsidRPr="009406C1">
        <w:rPr>
          <w:rFonts w:eastAsia="Times New Roman" w:cstheme="minorHAnsi"/>
          <w:lang w:eastAsia="fr-FR"/>
        </w:rPr>
        <w:t xml:space="preserve">, a-t-il estimé sur </w:t>
      </w:r>
      <w:proofErr w:type="spellStart"/>
      <w:r w:rsidRPr="009406C1">
        <w:rPr>
          <w:rFonts w:eastAsia="Times New Roman" w:cstheme="minorHAnsi"/>
          <w:lang w:eastAsia="fr-FR"/>
        </w:rPr>
        <w:t>Franceinfo</w:t>
      </w:r>
      <w:proofErr w:type="spellEnd"/>
      <w:r w:rsidRPr="009406C1">
        <w:rPr>
          <w:rFonts w:eastAsia="Times New Roman" w:cstheme="minorHAnsi"/>
          <w:lang w:eastAsia="fr-FR"/>
        </w:rPr>
        <w:t xml:space="preserve">. Il souligne la vanité de vouloir </w:t>
      </w:r>
      <w:r w:rsidRPr="009406C1">
        <w:rPr>
          <w:rFonts w:eastAsia="Times New Roman" w:cstheme="minorHAnsi"/>
          <w:i/>
          <w:iCs/>
          <w:lang w:eastAsia="fr-FR"/>
        </w:rPr>
        <w:t>« confier au CNRS une mission de police de la pensée en triant ce qui relève du scientifique et du militant : Milton Friedman était-il militant ou scientifique ? Et Jacques Derrida ? Et Karl Marx ? Et Pierre Bourdieu ? »</w:t>
      </w:r>
      <w:r w:rsidRPr="009406C1">
        <w:rPr>
          <w:rFonts w:eastAsia="Times New Roman" w:cstheme="minorHAnsi"/>
          <w:lang w:eastAsia="fr-FR"/>
        </w:rPr>
        <w:t>, a scandé l’ancien secrétaire d’Etat.</w:t>
      </w:r>
    </w:p>
    <w:p w14:paraId="221A5EE3" w14:textId="3BF9C22B" w:rsidR="009406C1" w:rsidRPr="009406C1" w:rsidRDefault="009406C1" w:rsidP="009406C1">
      <w:pPr>
        <w:spacing w:before="100" w:beforeAutospacing="1" w:after="100" w:afterAutospacing="1" w:line="240" w:lineRule="auto"/>
        <w:rPr>
          <w:rFonts w:eastAsia="Times New Roman" w:cstheme="minorHAnsi"/>
          <w:lang w:eastAsia="fr-FR"/>
        </w:rPr>
      </w:pPr>
      <w:r w:rsidRPr="009406C1">
        <w:rPr>
          <w:rFonts w:eastAsia="Times New Roman" w:cstheme="minorHAnsi"/>
          <w:lang w:eastAsia="fr-FR"/>
        </w:rPr>
        <w:t xml:space="preserve"> Dans l’espoir de conclure cet épisode, le député socialiste des Landes Boris Vallaud a commenté sur Twitter : </w:t>
      </w:r>
      <w:r w:rsidRPr="009406C1">
        <w:rPr>
          <w:rFonts w:eastAsia="Times New Roman" w:cstheme="minorHAnsi"/>
          <w:i/>
          <w:iCs/>
          <w:lang w:eastAsia="fr-FR"/>
        </w:rPr>
        <w:t>« Maintenant que la communauté scientifique a sifflé la fin de la récré réactionnaire, est-ce que la ministre voudrait bien s’occuper des étudiants qui n’arrivent plus à se nourrir et des moyens qui manquent à l’université ? »</w:t>
      </w:r>
      <w:r w:rsidRPr="009406C1">
        <w:rPr>
          <w:rFonts w:eastAsia="Times New Roman" w:cstheme="minorHAnsi"/>
          <w:lang w:eastAsia="fr-FR"/>
        </w:rPr>
        <w:t xml:space="preserve"> Pour les socialistes, qui ont présenté une proposition de loi prônant la création d’un </w:t>
      </w:r>
      <w:r w:rsidRPr="009406C1">
        <w:rPr>
          <w:rFonts w:eastAsia="Times New Roman" w:cstheme="minorHAnsi"/>
          <w:i/>
          <w:iCs/>
          <w:lang w:eastAsia="fr-FR"/>
        </w:rPr>
        <w:t>« revenu de base »</w:t>
      </w:r>
      <w:r w:rsidRPr="009406C1">
        <w:rPr>
          <w:rFonts w:eastAsia="Times New Roman" w:cstheme="minorHAnsi"/>
          <w:lang w:eastAsia="fr-FR"/>
        </w:rPr>
        <w:t xml:space="preserve"> pour les 18-25 ans, la charge de la ministre contre l</w:t>
      </w:r>
      <w:proofErr w:type="gramStart"/>
      <w:r w:rsidRPr="009406C1">
        <w:rPr>
          <w:rFonts w:eastAsia="Times New Roman" w:cstheme="minorHAnsi"/>
          <w:lang w:eastAsia="fr-FR"/>
        </w:rPr>
        <w:t>’«</w:t>
      </w:r>
      <w:proofErr w:type="gramEnd"/>
      <w:r w:rsidRPr="009406C1">
        <w:rPr>
          <w:rFonts w:eastAsia="Times New Roman" w:cstheme="minorHAnsi"/>
          <w:lang w:eastAsia="fr-FR"/>
        </w:rPr>
        <w:t> </w:t>
      </w:r>
      <w:proofErr w:type="spellStart"/>
      <w:r w:rsidRPr="009406C1">
        <w:rPr>
          <w:rFonts w:eastAsia="Times New Roman" w:cstheme="minorHAnsi"/>
          <w:lang w:eastAsia="fr-FR"/>
        </w:rPr>
        <w:t>islamo-gauchisme</w:t>
      </w:r>
      <w:proofErr w:type="spellEnd"/>
      <w:r w:rsidRPr="009406C1">
        <w:rPr>
          <w:rFonts w:eastAsia="Times New Roman" w:cstheme="minorHAnsi"/>
          <w:lang w:eastAsia="fr-FR"/>
        </w:rPr>
        <w:t> » n’est qu’une diversion pour masquer son absence de réponse à la précarité étudiante.</w:t>
      </w:r>
    </w:p>
    <w:p w14:paraId="406A791F" w14:textId="77777777" w:rsidR="009D1C61" w:rsidRPr="009406C1" w:rsidRDefault="009D1C61">
      <w:pPr>
        <w:rPr>
          <w:rFonts w:cstheme="minorHAnsi"/>
        </w:rPr>
      </w:pPr>
    </w:p>
    <w:sectPr w:rsidR="009D1C61" w:rsidRPr="009406C1" w:rsidSect="009406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C1"/>
    <w:rsid w:val="009406C1"/>
    <w:rsid w:val="009D1C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5252"/>
  <w15:chartTrackingRefBased/>
  <w15:docId w15:val="{9A32A9CB-BDE3-4D75-85DB-666296F6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40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406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06C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406C1"/>
    <w:rPr>
      <w:rFonts w:ascii="Times New Roman" w:eastAsia="Times New Roman" w:hAnsi="Times New Roman" w:cs="Times New Roman"/>
      <w:b/>
      <w:bCs/>
      <w:sz w:val="36"/>
      <w:szCs w:val="36"/>
      <w:lang w:eastAsia="fr-FR"/>
    </w:rPr>
  </w:style>
  <w:style w:type="paragraph" w:customStyle="1" w:styleId="yiv7675629565articledesc">
    <w:name w:val="yiv7675629565article__desc"/>
    <w:basedOn w:val="Normal"/>
    <w:rsid w:val="009406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406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7675629565meta">
    <w:name w:val="yiv7675629565meta"/>
    <w:basedOn w:val="Normal"/>
    <w:rsid w:val="009406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7675629565metaauthor">
    <w:name w:val="yiv7675629565meta__author"/>
    <w:basedOn w:val="Policepardfaut"/>
    <w:rsid w:val="009406C1"/>
  </w:style>
  <w:style w:type="character" w:styleId="Lienhypertexte">
    <w:name w:val="Hyperlink"/>
    <w:basedOn w:val="Policepardfaut"/>
    <w:uiPriority w:val="99"/>
    <w:semiHidden/>
    <w:unhideWhenUsed/>
    <w:rsid w:val="009406C1"/>
    <w:rPr>
      <w:color w:val="0000FF"/>
      <w:u w:val="single"/>
    </w:rPr>
  </w:style>
  <w:style w:type="character" w:customStyle="1" w:styleId="yiv7675629565metadate">
    <w:name w:val="yiv7675629565meta__date"/>
    <w:basedOn w:val="Policepardfaut"/>
    <w:rsid w:val="009406C1"/>
  </w:style>
  <w:style w:type="paragraph" w:customStyle="1" w:styleId="yiv7675629565metareading-time">
    <w:name w:val="yiv7675629565meta__reading-time"/>
    <w:basedOn w:val="Normal"/>
    <w:rsid w:val="009406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7675629565sr-only">
    <w:name w:val="yiv7675629565sr-only"/>
    <w:basedOn w:val="Policepardfaut"/>
    <w:rsid w:val="009406C1"/>
  </w:style>
  <w:style w:type="paragraph" w:customStyle="1" w:styleId="yiv7675629565articleparagraph">
    <w:name w:val="yiv7675629565article__paragraph"/>
    <w:basedOn w:val="Normal"/>
    <w:rsid w:val="009406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406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194633">
      <w:bodyDiv w:val="1"/>
      <w:marLeft w:val="0"/>
      <w:marRight w:val="0"/>
      <w:marTop w:val="0"/>
      <w:marBottom w:val="0"/>
      <w:divBdr>
        <w:top w:val="none" w:sz="0" w:space="0" w:color="auto"/>
        <w:left w:val="none" w:sz="0" w:space="0" w:color="auto"/>
        <w:bottom w:val="none" w:sz="0" w:space="0" w:color="auto"/>
        <w:right w:val="none" w:sz="0" w:space="0" w:color="auto"/>
      </w:divBdr>
      <w:divsChild>
        <w:div w:id="55686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education/article/2021/02/17/islamo-gauchisme-le-cnrs-condamne-l-usage-d-un-terme-qui-ne-correspond-a-aucune-realite-scientifique-frederique-vidal-sous-pression_6070331_1473685.html" TargetMode="External"/><Relationship Id="rId3" Type="http://schemas.openxmlformats.org/officeDocument/2006/relationships/webSettings" Target="webSettings.xml"/><Relationship Id="rId7" Type="http://schemas.openxmlformats.org/officeDocument/2006/relationships/hyperlink" Target="https://www.lemonde.fr/signataires/mariama-dara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monde.fr/signataires/soazig-le-neve/" TargetMode="External"/><Relationship Id="rId11" Type="http://schemas.openxmlformats.org/officeDocument/2006/relationships/theme" Target="theme/theme1.xml"/><Relationship Id="rId5" Type="http://schemas.openxmlformats.org/officeDocument/2006/relationships/hyperlink" Target="https://www.lemonde.fr/signataires/olivier-faye/" TargetMode="External"/><Relationship Id="rId10" Type="http://schemas.openxmlformats.org/officeDocument/2006/relationships/fontTable" Target="fontTable.xml"/><Relationship Id="rId4" Type="http://schemas.openxmlformats.org/officeDocument/2006/relationships/hyperlink" Target="https://www.lemonde.fr/signataires/sylvia-zappi/" TargetMode="External"/><Relationship Id="rId9" Type="http://schemas.openxmlformats.org/officeDocument/2006/relationships/hyperlink" Target="https://www.dailymotion.com/video/x7zcu5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1395</Words>
  <Characters>7674</Characters>
  <Application>Microsoft Office Word</Application>
  <DocSecurity>0</DocSecurity>
  <Lines>63</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2021-02-18T12:28:00Z</dcterms:created>
  <dcterms:modified xsi:type="dcterms:W3CDTF">2021-02-18T12:31:00Z</dcterms:modified>
</cp:coreProperties>
</file>